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FB" w:rsidRDefault="00FF39BA" w:rsidP="00325FFB">
      <w:pPr>
        <w:wordWrap w:val="0"/>
        <w:ind w:firstLineChars="100" w:firstLine="280"/>
        <w:jc w:val="right"/>
        <w:rPr>
          <w:rFonts w:ascii="HG丸ｺﾞｼｯｸM-PRO" w:eastAsia="HG丸ｺﾞｼｯｸM-PRO" w:hAnsi="HGP創英角ｺﾞｼｯｸUB"/>
          <w:color w:val="FF0000"/>
          <w:sz w:val="28"/>
          <w:szCs w:val="28"/>
        </w:rPr>
      </w:pPr>
      <w:r>
        <w:rPr>
          <w:rFonts w:ascii="HG丸ｺﾞｼｯｸM-PRO" w:eastAsia="HG丸ｺﾞｼｯｸM-PRO" w:hAnsi="HGP創英角ｺﾞｼｯｸUB"/>
          <w:noProof/>
          <w:color w:val="FF0000"/>
          <w:sz w:val="28"/>
          <w:szCs w:val="28"/>
        </w:rPr>
        <mc:AlternateContent>
          <mc:Choice Requires="wps">
            <w:drawing>
              <wp:anchor distT="0" distB="0" distL="114300" distR="114300" simplePos="0" relativeHeight="251658239" behindDoc="0" locked="0" layoutInCell="1" allowOverlap="1" wp14:anchorId="3A2556FC" wp14:editId="4586CB47">
                <wp:simplePos x="0" y="0"/>
                <wp:positionH relativeFrom="column">
                  <wp:posOffset>-9525</wp:posOffset>
                </wp:positionH>
                <wp:positionV relativeFrom="paragraph">
                  <wp:posOffset>9525</wp:posOffset>
                </wp:positionV>
                <wp:extent cx="6667500" cy="4324350"/>
                <wp:effectExtent l="0" t="0" r="38100" b="5715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324350"/>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75pt;margin-top:.75pt;width:525pt;height:34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" fillcolor="#92cddc [1944]" strokecolor="#92cddc [1944]" strokeweight="1pt">
                <v:fill color2="#daeef3 [664]" angle="135" focus="50%" type="gradient"/>
                <v:shadow on="t" color="#205867 [1608]" opacity=".5" offset="1pt"/>
                <v:textbox inset="5.85pt,.7pt,5.85pt,.7pt"/>
              </v:rect>
            </w:pict>
          </mc:Fallback>
        </mc:AlternateContent>
      </w:r>
      <w:r>
        <w:rPr>
          <w:rFonts w:ascii="HG丸ｺﾞｼｯｸM-PRO" w:eastAsia="HG丸ｺﾞｼｯｸM-PRO" w:hAnsi="HGP創英角ｺﾞｼｯｸUB"/>
          <w:noProof/>
          <w:sz w:val="28"/>
          <w:szCs w:val="28"/>
        </w:rPr>
        <mc:AlternateContent>
          <mc:Choice Requires="wps">
            <w:drawing>
              <wp:anchor distT="0" distB="0" distL="114300" distR="114300" simplePos="0" relativeHeight="251664384" behindDoc="0" locked="0" layoutInCell="1" allowOverlap="1" wp14:anchorId="3F6D7D37" wp14:editId="66697D98">
                <wp:simplePos x="0" y="0"/>
                <wp:positionH relativeFrom="column">
                  <wp:posOffset>47625</wp:posOffset>
                </wp:positionH>
                <wp:positionV relativeFrom="paragraph">
                  <wp:posOffset>104775</wp:posOffset>
                </wp:positionV>
                <wp:extent cx="6553200" cy="1447800"/>
                <wp:effectExtent l="0" t="0" r="19050" b="19050"/>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447800"/>
                        </a:xfrm>
                        <a:prstGeom prst="roundRect">
                          <a:avLst>
                            <a:gd name="adj" fmla="val 9847"/>
                          </a:avLst>
                        </a:prstGeom>
                        <a:solidFill>
                          <a:schemeClr val="bg1">
                            <a:lumMod val="100000"/>
                            <a:lumOff val="0"/>
                          </a:schemeClr>
                        </a:solidFill>
                        <a:ln w="25400">
                          <a:solidFill>
                            <a:schemeClr val="tx1">
                              <a:lumMod val="85000"/>
                              <a:lumOff val="1500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3.75pt;margin-top:8.25pt;width:5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" fillcolor="white [3212]" strokecolor="#272727 [2749]" strokeweight="2pt"/>
            </w:pict>
          </mc:Fallback>
        </mc:AlternateContent>
      </w:r>
      <w:r>
        <w:rPr>
          <w:rFonts w:ascii="HG丸ｺﾞｼｯｸM-PRO" w:eastAsia="HG丸ｺﾞｼｯｸM-PRO" w:hAnsi="HGP創英角ｺﾞｼｯｸUB"/>
          <w:noProof/>
          <w:sz w:val="28"/>
          <w:szCs w:val="28"/>
        </w:rPr>
        <mc:AlternateContent>
          <mc:Choice Requires="wps">
            <w:drawing>
              <wp:anchor distT="0" distB="0" distL="114300" distR="114300" simplePos="0" relativeHeight="251695104" behindDoc="0" locked="0" layoutInCell="1" allowOverlap="1" wp14:anchorId="78042F85" wp14:editId="539FF275">
                <wp:simplePos x="0" y="0"/>
                <wp:positionH relativeFrom="column">
                  <wp:posOffset>-152400</wp:posOffset>
                </wp:positionH>
                <wp:positionV relativeFrom="paragraph">
                  <wp:posOffset>133350</wp:posOffset>
                </wp:positionV>
                <wp:extent cx="6978015" cy="1419225"/>
                <wp:effectExtent l="0" t="0" r="0" b="9525"/>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8015" cy="1419225"/>
                        </a:xfrm>
                        <a:prstGeom prst="rect">
                          <a:avLst/>
                        </a:prstGeom>
                        <a:noFill/>
                        <a:ln>
                          <a:noFill/>
                        </a:ln>
                        <a:effectLst/>
                      </wps:spPr>
                      <wps:txbx>
                        <w:txbxContent>
                          <w:p w:rsidR="00865FAC" w:rsidRPr="001A1ADD" w:rsidRDefault="003A4313" w:rsidP="005C1A33">
                            <w:pPr>
                              <w:ind w:firstLineChars="300" w:firstLine="600"/>
                              <w:jc w:val="center"/>
                              <w:rPr>
                                <w:rFonts w:ascii="HG丸ｺﾞｼｯｸM-PRO" w:eastAsia="HG丸ｺﾞｼｯｸM-PRO" w:hAnsi="HGP創英角ｺﾞｼｯｸUB" w:cs="メイリオ"/>
                                <w:color w:val="262626" w:themeColor="text1" w:themeTint="D9"/>
                                <w:w w:val="50"/>
                                <w:sz w:val="40"/>
                                <w:szCs w:val="40"/>
                              </w:rPr>
                            </w:pPr>
                            <w:r w:rsidRPr="003A4313">
                              <w:rPr>
                                <w:rFonts w:ascii="HG丸ｺﾞｼｯｸM-PRO" w:eastAsia="HG丸ｺﾞｼｯｸM-PRO" w:hAnsi="HGP創英角ｺﾞｼｯｸUB" w:cs="メイリオ" w:hint="eastAsia"/>
                                <w:color w:val="262626" w:themeColor="text1" w:themeTint="D9"/>
                                <w:w w:val="50"/>
                                <w:sz w:val="40"/>
                                <w:szCs w:val="40"/>
                              </w:rPr>
                              <w:t>福岡県工業技術センター</w:t>
                            </w:r>
                            <w:r w:rsidR="009842BF">
                              <w:rPr>
                                <w:rFonts w:ascii="HG丸ｺﾞｼｯｸM-PRO" w:eastAsia="HG丸ｺﾞｼｯｸM-PRO" w:hAnsi="HGP創英角ｺﾞｼｯｸUB" w:cs="メイリオ" w:hint="eastAsia"/>
                                <w:color w:val="262626" w:themeColor="text1" w:themeTint="D9"/>
                                <w:w w:val="50"/>
                                <w:sz w:val="40"/>
                                <w:szCs w:val="40"/>
                              </w:rPr>
                              <w:t xml:space="preserve">　化学繊維研究所　化学課　ナノセラミック材料チーム</w:t>
                            </w:r>
                          </w:p>
                          <w:p w:rsidR="00327A69" w:rsidRDefault="00327A69" w:rsidP="00327A69">
                            <w:pPr>
                              <w:spacing w:line="700" w:lineRule="exact"/>
                              <w:jc w:val="center"/>
                              <w:rPr>
                                <w:rFonts w:ascii="HG丸ｺﾞｼｯｸM-PRO" w:eastAsia="HG丸ｺﾞｼｯｸM-PRO" w:hAnsi="HGP創英角ｺﾞｼｯｸUB" w:cs="メイリオ"/>
                                <w:b/>
                                <w:color w:val="262626" w:themeColor="text1" w:themeTint="D9"/>
                                <w:w w:val="66"/>
                                <w:sz w:val="56"/>
                                <w:szCs w:val="56"/>
                              </w:rPr>
                            </w:pPr>
                            <w:r>
                              <w:rPr>
                                <w:rFonts w:ascii="HG丸ｺﾞｼｯｸM-PRO" w:eastAsia="HG丸ｺﾞｼｯｸM-PRO" w:hAnsi="HGP創英角ｺﾞｼｯｸUB" w:cs="メイリオ" w:hint="eastAsia"/>
                                <w:b/>
                                <w:color w:val="262626" w:themeColor="text1" w:themeTint="D9"/>
                                <w:w w:val="66"/>
                                <w:sz w:val="56"/>
                                <w:szCs w:val="56"/>
                              </w:rPr>
                              <w:t>補助金獲得のための</w:t>
                            </w:r>
                            <w:r w:rsidR="00EC5F42">
                              <w:rPr>
                                <w:rFonts w:ascii="HG丸ｺﾞｼｯｸM-PRO" w:eastAsia="HG丸ｺﾞｼｯｸM-PRO" w:hAnsi="HGP創英角ｺﾞｼｯｸUB" w:cs="メイリオ" w:hint="eastAsia"/>
                                <w:b/>
                                <w:color w:val="262626" w:themeColor="text1" w:themeTint="D9"/>
                                <w:w w:val="66"/>
                                <w:sz w:val="56"/>
                                <w:szCs w:val="56"/>
                              </w:rPr>
                              <w:t>個別相談会</w:t>
                            </w:r>
                          </w:p>
                          <w:p w:rsidR="005C1A33" w:rsidRPr="005C1A33" w:rsidRDefault="005C1A33" w:rsidP="00327A69">
                            <w:pPr>
                              <w:spacing w:line="600" w:lineRule="exact"/>
                              <w:jc w:val="center"/>
                              <w:rPr>
                                <w:rFonts w:ascii="HG丸ｺﾞｼｯｸM-PRO" w:eastAsia="HG丸ｺﾞｼｯｸM-PRO" w:hAnsi="HGP創英角ｺﾞｼｯｸUB" w:cs="メイリオ"/>
                                <w:b/>
                                <w:color w:val="262626" w:themeColor="text1" w:themeTint="D9"/>
                                <w:w w:val="66"/>
                                <w:sz w:val="40"/>
                                <w:szCs w:val="40"/>
                              </w:rPr>
                            </w:pPr>
                            <w:r>
                              <w:rPr>
                                <w:rFonts w:ascii="HG丸ｺﾞｼｯｸM-PRO" w:eastAsia="HG丸ｺﾞｼｯｸM-PRO" w:hAnsi="HGP創英角ｺﾞｼｯｸUB" w:cs="メイリオ" w:hint="eastAsia"/>
                                <w:b/>
                                <w:color w:val="262626" w:themeColor="text1" w:themeTint="D9"/>
                                <w:w w:val="66"/>
                                <w:sz w:val="40"/>
                                <w:szCs w:val="40"/>
                              </w:rPr>
                              <w:t xml:space="preserve">～　</w:t>
                            </w:r>
                            <w:r w:rsidR="00EC5F42">
                              <w:rPr>
                                <w:rFonts w:ascii="HG丸ｺﾞｼｯｸM-PRO" w:eastAsia="HG丸ｺﾞｼｯｸM-PRO" w:hAnsi="HGP創英角ｺﾞｼｯｸUB" w:cs="メイリオ" w:hint="eastAsia"/>
                                <w:b/>
                                <w:color w:val="262626" w:themeColor="text1" w:themeTint="D9"/>
                                <w:w w:val="66"/>
                                <w:sz w:val="40"/>
                                <w:szCs w:val="40"/>
                              </w:rPr>
                              <w:t>セラミックス・窯業分野</w:t>
                            </w:r>
                            <w:r>
                              <w:rPr>
                                <w:rFonts w:ascii="HG丸ｺﾞｼｯｸM-PRO" w:eastAsia="HG丸ｺﾞｼｯｸM-PRO" w:hAnsi="HGP創英角ｺﾞｼｯｸUB" w:cs="メイリオ" w:hint="eastAsia"/>
                                <w:b/>
                                <w:color w:val="262626" w:themeColor="text1" w:themeTint="D9"/>
                                <w:w w:val="66"/>
                                <w:sz w:val="40"/>
                                <w:szCs w:val="40"/>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0.5pt;width:549.45pt;height:11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" filled="f" stroked="f">
                <v:path arrowok="t"/>
                <v:textbox inset="5.85pt,.7pt,5.85pt,.7pt">
                  <w:txbxContent>
                    <w:p w:rsidR="00865FAC" w:rsidRPr="001A1ADD" w:rsidRDefault="003A4313" w:rsidP="005C1A33">
                      <w:pPr>
                        <w:ind w:firstLineChars="300" w:firstLine="600"/>
                        <w:jc w:val="center"/>
                        <w:rPr>
                          <w:rFonts w:ascii="HG丸ｺﾞｼｯｸM-PRO" w:eastAsia="HG丸ｺﾞｼｯｸM-PRO" w:hAnsi="HGP創英角ｺﾞｼｯｸUB" w:cs="メイリオ"/>
                          <w:color w:val="262626" w:themeColor="text1" w:themeTint="D9"/>
                          <w:w w:val="50"/>
                          <w:sz w:val="40"/>
                          <w:szCs w:val="40"/>
                        </w:rPr>
                      </w:pPr>
                      <w:r w:rsidRPr="003A4313">
                        <w:rPr>
                          <w:rFonts w:ascii="HG丸ｺﾞｼｯｸM-PRO" w:eastAsia="HG丸ｺﾞｼｯｸM-PRO" w:hAnsi="HGP創英角ｺﾞｼｯｸUB" w:cs="メイリオ" w:hint="eastAsia"/>
                          <w:color w:val="262626" w:themeColor="text1" w:themeTint="D9"/>
                          <w:w w:val="50"/>
                          <w:sz w:val="40"/>
                          <w:szCs w:val="40"/>
                        </w:rPr>
                        <w:t>福岡県工業技術センター</w:t>
                      </w:r>
                      <w:r w:rsidR="009842BF">
                        <w:rPr>
                          <w:rFonts w:ascii="HG丸ｺﾞｼｯｸM-PRO" w:eastAsia="HG丸ｺﾞｼｯｸM-PRO" w:hAnsi="HGP創英角ｺﾞｼｯｸUB" w:cs="メイリオ" w:hint="eastAsia"/>
                          <w:color w:val="262626" w:themeColor="text1" w:themeTint="D9"/>
                          <w:w w:val="50"/>
                          <w:sz w:val="40"/>
                          <w:szCs w:val="40"/>
                        </w:rPr>
                        <w:t xml:space="preserve">　化学繊維研究所　化学課　ナノセラミック材料チーム</w:t>
                      </w:r>
                    </w:p>
                    <w:p w:rsidR="00327A69" w:rsidRDefault="00327A69" w:rsidP="00327A69">
                      <w:pPr>
                        <w:spacing w:line="700" w:lineRule="exact"/>
                        <w:jc w:val="center"/>
                        <w:rPr>
                          <w:rFonts w:ascii="HG丸ｺﾞｼｯｸM-PRO" w:eastAsia="HG丸ｺﾞｼｯｸM-PRO" w:hAnsi="HGP創英角ｺﾞｼｯｸUB" w:cs="メイリオ"/>
                          <w:b/>
                          <w:color w:val="262626" w:themeColor="text1" w:themeTint="D9"/>
                          <w:w w:val="66"/>
                          <w:sz w:val="56"/>
                          <w:szCs w:val="56"/>
                        </w:rPr>
                      </w:pPr>
                      <w:r>
                        <w:rPr>
                          <w:rFonts w:ascii="HG丸ｺﾞｼｯｸM-PRO" w:eastAsia="HG丸ｺﾞｼｯｸM-PRO" w:hAnsi="HGP創英角ｺﾞｼｯｸUB" w:cs="メイリオ" w:hint="eastAsia"/>
                          <w:b/>
                          <w:color w:val="262626" w:themeColor="text1" w:themeTint="D9"/>
                          <w:w w:val="66"/>
                          <w:sz w:val="56"/>
                          <w:szCs w:val="56"/>
                        </w:rPr>
                        <w:t>補助金獲得のための</w:t>
                      </w:r>
                      <w:r w:rsidR="00EC5F42">
                        <w:rPr>
                          <w:rFonts w:ascii="HG丸ｺﾞｼｯｸM-PRO" w:eastAsia="HG丸ｺﾞｼｯｸM-PRO" w:hAnsi="HGP創英角ｺﾞｼｯｸUB" w:cs="メイリオ" w:hint="eastAsia"/>
                          <w:b/>
                          <w:color w:val="262626" w:themeColor="text1" w:themeTint="D9"/>
                          <w:w w:val="66"/>
                          <w:sz w:val="56"/>
                          <w:szCs w:val="56"/>
                        </w:rPr>
                        <w:t>個別相談会</w:t>
                      </w:r>
                    </w:p>
                    <w:p w:rsidR="005C1A33" w:rsidRPr="005C1A33" w:rsidRDefault="005C1A33" w:rsidP="00327A69">
                      <w:pPr>
                        <w:spacing w:line="600" w:lineRule="exact"/>
                        <w:jc w:val="center"/>
                        <w:rPr>
                          <w:rFonts w:ascii="HG丸ｺﾞｼｯｸM-PRO" w:eastAsia="HG丸ｺﾞｼｯｸM-PRO" w:hAnsi="HGP創英角ｺﾞｼｯｸUB" w:cs="メイリオ"/>
                          <w:b/>
                          <w:color w:val="262626" w:themeColor="text1" w:themeTint="D9"/>
                          <w:w w:val="66"/>
                          <w:sz w:val="40"/>
                          <w:szCs w:val="40"/>
                        </w:rPr>
                      </w:pPr>
                      <w:r>
                        <w:rPr>
                          <w:rFonts w:ascii="HG丸ｺﾞｼｯｸM-PRO" w:eastAsia="HG丸ｺﾞｼｯｸM-PRO" w:hAnsi="HGP創英角ｺﾞｼｯｸUB" w:cs="メイリオ" w:hint="eastAsia"/>
                          <w:b/>
                          <w:color w:val="262626" w:themeColor="text1" w:themeTint="D9"/>
                          <w:w w:val="66"/>
                          <w:sz w:val="40"/>
                          <w:szCs w:val="40"/>
                        </w:rPr>
                        <w:t xml:space="preserve">～　</w:t>
                      </w:r>
                      <w:r w:rsidR="00EC5F42">
                        <w:rPr>
                          <w:rFonts w:ascii="HG丸ｺﾞｼｯｸM-PRO" w:eastAsia="HG丸ｺﾞｼｯｸM-PRO" w:hAnsi="HGP創英角ｺﾞｼｯｸUB" w:cs="メイリオ" w:hint="eastAsia"/>
                          <w:b/>
                          <w:color w:val="262626" w:themeColor="text1" w:themeTint="D9"/>
                          <w:w w:val="66"/>
                          <w:sz w:val="40"/>
                          <w:szCs w:val="40"/>
                        </w:rPr>
                        <w:t>セラミックス・窯業分野</w:t>
                      </w:r>
                      <w:r>
                        <w:rPr>
                          <w:rFonts w:ascii="HG丸ｺﾞｼｯｸM-PRO" w:eastAsia="HG丸ｺﾞｼｯｸM-PRO" w:hAnsi="HGP創英角ｺﾞｼｯｸUB" w:cs="メイリオ" w:hint="eastAsia"/>
                          <w:b/>
                          <w:color w:val="262626" w:themeColor="text1" w:themeTint="D9"/>
                          <w:w w:val="66"/>
                          <w:sz w:val="40"/>
                          <w:szCs w:val="40"/>
                        </w:rPr>
                        <w:t xml:space="preserve">　～</w:t>
                      </w:r>
                    </w:p>
                  </w:txbxContent>
                </v:textbox>
              </v:shape>
            </w:pict>
          </mc:Fallback>
        </mc:AlternateContent>
      </w:r>
    </w:p>
    <w:p w:rsidR="0066326D" w:rsidRPr="00E80EB3" w:rsidRDefault="00325FFB" w:rsidP="00325FFB">
      <w:pPr>
        <w:ind w:firstLineChars="100" w:firstLine="280"/>
        <w:jc w:val="right"/>
        <w:rPr>
          <w:rFonts w:ascii="HG丸ｺﾞｼｯｸM-PRO" w:eastAsia="HG丸ｺﾞｼｯｸM-PRO" w:hAnsi="HGP創英角ｺﾞｼｯｸUB"/>
          <w:color w:val="FF0000"/>
          <w:sz w:val="28"/>
          <w:szCs w:val="28"/>
        </w:rPr>
      </w:pPr>
      <w:r w:rsidRPr="00E80EB3">
        <w:rPr>
          <w:rFonts w:ascii="HG丸ｺﾞｼｯｸM-PRO" w:eastAsia="HG丸ｺﾞｼｯｸM-PRO" w:hAnsi="HGP創英角ｺﾞｼｯｸUB"/>
          <w:color w:val="FF0000"/>
          <w:sz w:val="28"/>
          <w:szCs w:val="28"/>
        </w:rPr>
        <w:t xml:space="preserve"> </w:t>
      </w:r>
    </w:p>
    <w:p w:rsidR="007405A7" w:rsidRDefault="007405A7" w:rsidP="007405A7">
      <w:pPr>
        <w:jc w:val="center"/>
        <w:rPr>
          <w:rFonts w:ascii="HGP創英角ｺﾞｼｯｸUB" w:eastAsia="HGP創英角ｺﾞｼｯｸUB" w:hAnsi="HGP創英角ｺﾞｼｯｸUB"/>
          <w:color w:val="FF0000"/>
          <w:sz w:val="28"/>
          <w:szCs w:val="28"/>
        </w:rPr>
      </w:pPr>
    </w:p>
    <w:p w:rsidR="007405A7" w:rsidRDefault="00FF39BA" w:rsidP="007405A7">
      <w:pPr>
        <w:jc w:val="center"/>
        <w:rPr>
          <w:rFonts w:ascii="HGP創英角ｺﾞｼｯｸUB" w:eastAsia="HGP創英角ｺﾞｼｯｸUB" w:hAnsi="HGP創英角ｺﾞｼｯｸUB"/>
          <w:color w:val="FF0000"/>
          <w:sz w:val="28"/>
          <w:szCs w:val="28"/>
        </w:rPr>
      </w:pPr>
      <w:r>
        <w:rPr>
          <w:rFonts w:ascii="HG丸ｺﾞｼｯｸM-PRO" w:eastAsia="HG丸ｺﾞｼｯｸM-PRO" w:hAnsi="HGP創英角ｺﾞｼｯｸUB"/>
          <w:noProof/>
          <w:sz w:val="28"/>
          <w:szCs w:val="28"/>
        </w:rPr>
        <mc:AlternateContent>
          <mc:Choice Requires="wps">
            <w:drawing>
              <wp:anchor distT="0" distB="0" distL="114300" distR="114300" simplePos="0" relativeHeight="251663360" behindDoc="0" locked="0" layoutInCell="1" allowOverlap="1" wp14:anchorId="1A34DB25" wp14:editId="78C7CFDD">
                <wp:simplePos x="0" y="0"/>
                <wp:positionH relativeFrom="column">
                  <wp:posOffset>76200</wp:posOffset>
                </wp:positionH>
                <wp:positionV relativeFrom="paragraph">
                  <wp:posOffset>333375</wp:posOffset>
                </wp:positionV>
                <wp:extent cx="6457950" cy="26289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6289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FAC" w:rsidRPr="00634AA1" w:rsidRDefault="004E12E1" w:rsidP="004E12E1">
                            <w:pPr>
                              <w:spacing w:line="32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福岡県工業技術</w:t>
                            </w:r>
                            <w:r w:rsidRPr="004E12E1">
                              <w:rPr>
                                <w:rFonts w:ascii="AR丸ゴシック体M" w:eastAsia="AR丸ゴシック体M" w:hint="eastAsia"/>
                                <w:sz w:val="24"/>
                                <w:szCs w:val="24"/>
                              </w:rPr>
                              <w:t>センターでは、「自立した開発型</w:t>
                            </w:r>
                            <w:r>
                              <w:rPr>
                                <w:rFonts w:ascii="AR丸ゴシック体M" w:eastAsia="AR丸ゴシック体M" w:hint="eastAsia"/>
                                <w:sz w:val="24"/>
                                <w:szCs w:val="24"/>
                              </w:rPr>
                              <w:t>の地元中小企業」を育てるため、</w:t>
                            </w:r>
                            <w:r w:rsidRPr="004E12E1">
                              <w:rPr>
                                <w:rFonts w:ascii="AR丸ゴシック体M" w:eastAsia="AR丸ゴシック体M" w:hint="eastAsia"/>
                                <w:sz w:val="24"/>
                                <w:szCs w:val="24"/>
                              </w:rPr>
                              <w:t>「研究開発」や「技術相談」の他、「試験分析」や研究会・講演会等の「情報収集・提供」「技術交流」に積極的に取り組んでいます。さらに各業務を必要に応じて組み合わせるなどして横断的・総合的に支援する「コーディネート」</w:t>
                            </w:r>
                            <w:r>
                              <w:rPr>
                                <w:rFonts w:ascii="AR丸ゴシック体M" w:eastAsia="AR丸ゴシック体M" w:hint="eastAsia"/>
                                <w:sz w:val="24"/>
                                <w:szCs w:val="24"/>
                              </w:rPr>
                              <w:t>にも</w:t>
                            </w:r>
                            <w:r w:rsidRPr="004E12E1">
                              <w:rPr>
                                <w:rFonts w:ascii="AR丸ゴシック体M" w:eastAsia="AR丸ゴシック体M" w:hint="eastAsia"/>
                                <w:sz w:val="24"/>
                                <w:szCs w:val="24"/>
                              </w:rPr>
                              <w:t>努めています。</w:t>
                            </w:r>
                          </w:p>
                          <w:p w:rsidR="00FF39BA" w:rsidRPr="00FF39BA" w:rsidRDefault="00FF39BA" w:rsidP="00FF39BA">
                            <w:pPr>
                              <w:spacing w:line="32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さて、新年度になり、今</w:t>
                            </w:r>
                            <w:r w:rsidRPr="00FF39BA">
                              <w:rPr>
                                <w:rFonts w:ascii="AR丸ゴシック体M" w:eastAsia="AR丸ゴシック体M" w:hint="eastAsia"/>
                                <w:sz w:val="24"/>
                                <w:szCs w:val="24"/>
                              </w:rPr>
                              <w:t>一番の課題は、新型コロナウイルス感染症による事業への影響とその対応ではないでしょうか。国ものづくり補助金（ものづくり・商業・サービス生産性向上促進補助金）では、新型コロナウイルス感染症の影響により「特別枠」が設けられ、更に、追加支援を行う福岡県独自の制度も発表されました。また、「福岡県中小企業生産性向上設備導入補助金」等、その他の補助金についても、新型コロナウイルス感染症の影響により、補助率アップや限度額アップ等の追加支援策が出されております。</w:t>
                            </w:r>
                          </w:p>
                          <w:p w:rsidR="00865FAC" w:rsidRPr="0093075B" w:rsidRDefault="00FF39BA" w:rsidP="00FF39BA">
                            <w:pPr>
                              <w:spacing w:line="320" w:lineRule="exact"/>
                              <w:ind w:firstLineChars="100" w:firstLine="240"/>
                              <w:rPr>
                                <w:rFonts w:ascii="AR丸ゴシック体M" w:eastAsia="AR丸ゴシック体M"/>
                                <w:sz w:val="24"/>
                                <w:szCs w:val="24"/>
                              </w:rPr>
                            </w:pPr>
                            <w:r w:rsidRPr="00FF39BA">
                              <w:rPr>
                                <w:rFonts w:ascii="AR丸ゴシック体M" w:eastAsia="AR丸ゴシック体M" w:hint="eastAsia"/>
                                <w:sz w:val="24"/>
                                <w:szCs w:val="24"/>
                              </w:rPr>
                              <w:t>つきましては、当センターのコーディネート業務の一環として、</w:t>
                            </w:r>
                            <w:r w:rsidR="0032390A">
                              <w:rPr>
                                <w:rFonts w:ascii="AR丸ゴシック体M" w:eastAsia="AR丸ゴシック体M" w:hint="eastAsia"/>
                                <w:sz w:val="24"/>
                                <w:szCs w:val="24"/>
                              </w:rPr>
                              <w:t>これら</w:t>
                            </w:r>
                            <w:r w:rsidRPr="00FF39BA">
                              <w:rPr>
                                <w:rFonts w:ascii="AR丸ゴシック体M" w:eastAsia="AR丸ゴシック体M" w:hint="eastAsia"/>
                                <w:sz w:val="24"/>
                                <w:szCs w:val="24"/>
                              </w:rPr>
                              <w:t>補助金への提案に向けた技術面に関する個別相談会を開催しますので、ご案内いたします。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pt;margin-top:26.25pt;width:508.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" filled="f" fillcolor="white [3212]" stroked="f">
                <v:textbox>
                  <w:txbxContent>
                    <w:p w:rsidR="00865FAC" w:rsidRPr="00634AA1" w:rsidRDefault="004E12E1" w:rsidP="004E12E1">
                      <w:pPr>
                        <w:spacing w:line="32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福岡県工業技術</w:t>
                      </w:r>
                      <w:r w:rsidRPr="004E12E1">
                        <w:rPr>
                          <w:rFonts w:ascii="AR丸ゴシック体M" w:eastAsia="AR丸ゴシック体M" w:hint="eastAsia"/>
                          <w:sz w:val="24"/>
                          <w:szCs w:val="24"/>
                        </w:rPr>
                        <w:t>センターでは、「自立した開発型</w:t>
                      </w:r>
                      <w:r>
                        <w:rPr>
                          <w:rFonts w:ascii="AR丸ゴシック体M" w:eastAsia="AR丸ゴシック体M" w:hint="eastAsia"/>
                          <w:sz w:val="24"/>
                          <w:szCs w:val="24"/>
                        </w:rPr>
                        <w:t>の地元中小企業」を育てるため、</w:t>
                      </w:r>
                      <w:r w:rsidRPr="004E12E1">
                        <w:rPr>
                          <w:rFonts w:ascii="AR丸ゴシック体M" w:eastAsia="AR丸ゴシック体M" w:hint="eastAsia"/>
                          <w:sz w:val="24"/>
                          <w:szCs w:val="24"/>
                        </w:rPr>
                        <w:t>「研究開発」や「技術相談」の他、「試験分析」や研究会・講演会等の「情報収集・提供」「技術交流」に積極的に取り組んでいます。さらに各業務を必要に応じて組み合わせるなどして横断的・総合的に支援する「コーディネート」</w:t>
                      </w:r>
                      <w:r>
                        <w:rPr>
                          <w:rFonts w:ascii="AR丸ゴシック体M" w:eastAsia="AR丸ゴシック体M" w:hint="eastAsia"/>
                          <w:sz w:val="24"/>
                          <w:szCs w:val="24"/>
                        </w:rPr>
                        <w:t>にも</w:t>
                      </w:r>
                      <w:r w:rsidRPr="004E12E1">
                        <w:rPr>
                          <w:rFonts w:ascii="AR丸ゴシック体M" w:eastAsia="AR丸ゴシック体M" w:hint="eastAsia"/>
                          <w:sz w:val="24"/>
                          <w:szCs w:val="24"/>
                        </w:rPr>
                        <w:t>努めています。</w:t>
                      </w:r>
                    </w:p>
                    <w:p w:rsidR="00FF39BA" w:rsidRPr="00FF39BA" w:rsidRDefault="00FF39BA" w:rsidP="00FF39BA">
                      <w:pPr>
                        <w:spacing w:line="320" w:lineRule="exact"/>
                        <w:ind w:firstLineChars="100" w:firstLine="240"/>
                        <w:rPr>
                          <w:rFonts w:ascii="AR丸ゴシック体M" w:eastAsia="AR丸ゴシック体M"/>
                          <w:sz w:val="24"/>
                          <w:szCs w:val="24"/>
                        </w:rPr>
                      </w:pPr>
                      <w:r>
                        <w:rPr>
                          <w:rFonts w:ascii="AR丸ゴシック体M" w:eastAsia="AR丸ゴシック体M" w:hint="eastAsia"/>
                          <w:sz w:val="24"/>
                          <w:szCs w:val="24"/>
                        </w:rPr>
                        <w:t>さて、新年度になり、今</w:t>
                      </w:r>
                      <w:r w:rsidRPr="00FF39BA">
                        <w:rPr>
                          <w:rFonts w:ascii="AR丸ゴシック体M" w:eastAsia="AR丸ゴシック体M" w:hint="eastAsia"/>
                          <w:sz w:val="24"/>
                          <w:szCs w:val="24"/>
                        </w:rPr>
                        <w:t>一番の課題は、新型コロナウイルス感染症による事業への影響とその対応ではないでしょうか。国ものづくり補助金（ものづくり・商業・サービス生産性向上促進補助金）では、新型コロナウイルス感染症の影響により「特別枠」が設けられ、更に、追加支援を行う福岡県独自の制度も発表されました。また、「福岡県中小企業生産性向上設備導入補助金」等、その他の補助金についても、新型コロナウイルス感染症の影響により、補助率アップや限度額アップ等の追加支援策が出されております。</w:t>
                      </w:r>
                    </w:p>
                    <w:p w:rsidR="00865FAC" w:rsidRPr="0093075B" w:rsidRDefault="00FF39BA" w:rsidP="00FF39BA">
                      <w:pPr>
                        <w:spacing w:line="320" w:lineRule="exact"/>
                        <w:ind w:firstLineChars="100" w:firstLine="240"/>
                        <w:rPr>
                          <w:rFonts w:ascii="AR丸ゴシック体M" w:eastAsia="AR丸ゴシック体M"/>
                          <w:sz w:val="24"/>
                          <w:szCs w:val="24"/>
                        </w:rPr>
                      </w:pPr>
                      <w:r w:rsidRPr="00FF39BA">
                        <w:rPr>
                          <w:rFonts w:ascii="AR丸ゴシック体M" w:eastAsia="AR丸ゴシック体M" w:hint="eastAsia"/>
                          <w:sz w:val="24"/>
                          <w:szCs w:val="24"/>
                        </w:rPr>
                        <w:t>つきましては、当センターのコーディネート業務の一環として、</w:t>
                      </w:r>
                      <w:r w:rsidR="0032390A">
                        <w:rPr>
                          <w:rFonts w:ascii="AR丸ゴシック体M" w:eastAsia="AR丸ゴシック体M" w:hint="eastAsia"/>
                          <w:sz w:val="24"/>
                          <w:szCs w:val="24"/>
                        </w:rPr>
                        <w:t>これら</w:t>
                      </w:r>
                      <w:r w:rsidRPr="00FF39BA">
                        <w:rPr>
                          <w:rFonts w:ascii="AR丸ゴシック体M" w:eastAsia="AR丸ゴシック体M" w:hint="eastAsia"/>
                          <w:sz w:val="24"/>
                          <w:szCs w:val="24"/>
                        </w:rPr>
                        <w:t>補助金への提案に向けた技術面に関する個別相談会を開催しますので、ご案内いたします。</w:t>
                      </w:r>
                    </w:p>
                  </w:txbxContent>
                </v:textbox>
              </v:shape>
            </w:pict>
          </mc:Fallback>
        </mc:AlternateContent>
      </w:r>
    </w:p>
    <w:p w:rsidR="005C1A33" w:rsidRDefault="005C1A33" w:rsidP="005C1A33">
      <w:pPr>
        <w:rPr>
          <w:rFonts w:ascii="HGP創英角ｺﾞｼｯｸUB" w:eastAsia="HGP創英角ｺﾞｼｯｸUB" w:hAnsi="HGP創英角ｺﾞｼｯｸUB"/>
          <w:color w:val="FF0000"/>
          <w:sz w:val="28"/>
          <w:szCs w:val="28"/>
        </w:rPr>
      </w:pPr>
    </w:p>
    <w:p w:rsidR="005C1A33" w:rsidRDefault="005C1A33" w:rsidP="005C1A33">
      <w:pPr>
        <w:rPr>
          <w:rFonts w:ascii="HGP創英角ｺﾞｼｯｸUB" w:eastAsia="HGP創英角ｺﾞｼｯｸUB" w:hAnsi="HGP創英角ｺﾞｼｯｸUB"/>
          <w:color w:val="FF0000"/>
          <w:sz w:val="28"/>
          <w:szCs w:val="28"/>
        </w:rPr>
      </w:pPr>
    </w:p>
    <w:p w:rsidR="005C1A33" w:rsidRDefault="005C1A33" w:rsidP="00EF20F0">
      <w:pPr>
        <w:rPr>
          <w:rFonts w:ascii="HGP創英角ｺﾞｼｯｸUB" w:eastAsia="HGP創英角ｺﾞｼｯｸUB" w:hAnsi="HGP創英角ｺﾞｼｯｸUB"/>
          <w:color w:val="FF0000"/>
          <w:sz w:val="28"/>
          <w:szCs w:val="28"/>
        </w:rPr>
      </w:pPr>
    </w:p>
    <w:p w:rsidR="00EF20F0" w:rsidRPr="005C1A33" w:rsidRDefault="00EF20F0" w:rsidP="005C1A33">
      <w:pPr>
        <w:rPr>
          <w:rFonts w:ascii="HGP創英角ｺﾞｼｯｸUB" w:eastAsia="HGP創英角ｺﾞｼｯｸUB" w:hAnsi="HGP創英角ｺﾞｼｯｸUB"/>
          <w:color w:val="FF0000"/>
          <w:sz w:val="24"/>
          <w:szCs w:val="24"/>
        </w:rPr>
      </w:pPr>
    </w:p>
    <w:p w:rsidR="00EF20F0" w:rsidRDefault="00EF20F0">
      <w:pPr>
        <w:widowControl/>
        <w:jc w:val="left"/>
        <w:rPr>
          <w:rFonts w:ascii="HGP創英角ｺﾞｼｯｸUB" w:eastAsia="HGP創英角ｺﾞｼｯｸUB" w:hAnsi="HGP創英角ｺﾞｼｯｸUB"/>
          <w:sz w:val="24"/>
          <w:szCs w:val="24"/>
        </w:rPr>
      </w:pPr>
    </w:p>
    <w:p w:rsidR="0093075B" w:rsidRDefault="0093075B">
      <w:pPr>
        <w:widowControl/>
        <w:jc w:val="left"/>
        <w:rPr>
          <w:rFonts w:ascii="HGP創英角ｺﾞｼｯｸUB" w:eastAsia="HGP創英角ｺﾞｼｯｸUB" w:hAnsi="HGP創英角ｺﾞｼｯｸUB"/>
          <w:sz w:val="24"/>
          <w:szCs w:val="24"/>
        </w:rPr>
      </w:pPr>
    </w:p>
    <w:p w:rsidR="00327A69" w:rsidRDefault="00327A69">
      <w:pPr>
        <w:widowControl/>
        <w:jc w:val="left"/>
        <w:rPr>
          <w:rFonts w:ascii="HGP創英角ｺﾞｼｯｸUB" w:eastAsia="HGP創英角ｺﾞｼｯｸUB" w:hAnsi="HGP創英角ｺﾞｼｯｸUB"/>
          <w:sz w:val="24"/>
          <w:szCs w:val="24"/>
        </w:rPr>
      </w:pPr>
    </w:p>
    <w:p w:rsidR="00327A69" w:rsidRDefault="00327A69">
      <w:pPr>
        <w:widowControl/>
        <w:jc w:val="left"/>
        <w:rPr>
          <w:rFonts w:ascii="HGP創英角ｺﾞｼｯｸUB" w:eastAsia="HGP創英角ｺﾞｼｯｸUB" w:hAnsi="HGP創英角ｺﾞｼｯｸUB"/>
          <w:sz w:val="24"/>
          <w:szCs w:val="24"/>
        </w:rPr>
      </w:pPr>
    </w:p>
    <w:p w:rsidR="00C8243B" w:rsidRDefault="00C8243B">
      <w:pPr>
        <w:widowControl/>
        <w:jc w:val="left"/>
        <w:rPr>
          <w:rFonts w:ascii="HGP創英角ｺﾞｼｯｸUB" w:eastAsia="HGP創英角ｺﾞｼｯｸUB" w:hAnsi="HGP創英角ｺﾞｼｯｸUB"/>
          <w:sz w:val="24"/>
          <w:szCs w:val="24"/>
        </w:rPr>
      </w:pPr>
    </w:p>
    <w:p w:rsidR="00266F40" w:rsidRPr="00812EFE" w:rsidRDefault="00FF39BA" w:rsidP="00FF39BA">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1248" behindDoc="0" locked="0" layoutInCell="1" allowOverlap="1" wp14:anchorId="0B97C7FE" wp14:editId="58E0150B">
                <wp:simplePos x="0" y="0"/>
                <wp:positionH relativeFrom="column">
                  <wp:posOffset>5667375</wp:posOffset>
                </wp:positionH>
                <wp:positionV relativeFrom="paragraph">
                  <wp:posOffset>104775</wp:posOffset>
                </wp:positionV>
                <wp:extent cx="914400" cy="600075"/>
                <wp:effectExtent l="0" t="0" r="38100" b="6667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00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6" style="position:absolute;left:0;text-align:left;margin-left:446.25pt;margin-top:8.25pt;width:1in;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" fillcolor="white [3201]" strokecolor="#92cddc [1944]" strokeweight="1pt">
                <v:fill color2="#b6dde8 [1304]" focus="100%" type="gradient"/>
                <v:shadow on="t" color="#205867 [1608]" opacity=".5" offset="1pt"/>
                <v:textbox inset="5.85pt,.7pt,5.85pt,.7pt"/>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2272" behindDoc="0" locked="0" layoutInCell="1" allowOverlap="1" wp14:anchorId="33B78DDC" wp14:editId="23CA1268">
                <wp:simplePos x="0" y="0"/>
                <wp:positionH relativeFrom="column">
                  <wp:posOffset>5676900</wp:posOffset>
                </wp:positionH>
                <wp:positionV relativeFrom="paragraph">
                  <wp:posOffset>190500</wp:posOffset>
                </wp:positionV>
                <wp:extent cx="857250" cy="514350"/>
                <wp:effectExtent l="0" t="0" r="0" b="0"/>
                <wp:wrapNone/>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936" w:rsidRPr="00713936" w:rsidRDefault="00713936"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申込締切</w:t>
                            </w:r>
                          </w:p>
                          <w:p w:rsidR="00713936" w:rsidRPr="00713936" w:rsidRDefault="00E41C1B"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6</w:t>
                            </w:r>
                            <w:r w:rsidR="00B6270D">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19</w:t>
                            </w:r>
                            <w:r w:rsidR="00713936">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金</w:t>
                            </w:r>
                            <w:r w:rsidR="00713936">
                              <w:rPr>
                                <w:rFonts w:ascii="HG丸ｺﾞｼｯｸM-PRO" w:eastAsia="HG丸ｺﾞｼｯｸM-PRO" w:hAnsi="HG丸ｺﾞｼｯｸM-PRO" w:hint="eastAsia"/>
                                <w:b/>
                                <w:color w:val="000000" w:themeColor="text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447pt;margin-top:15pt;width:67.5pt;height: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jFtwIAAL4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" filled="f" stroked="f">
                <v:textbox inset="5.85pt,.7pt,5.85pt,.7pt">
                  <w:txbxContent>
                    <w:p w:rsidR="00713936" w:rsidRPr="00713936" w:rsidRDefault="00713936"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申込締切</w:t>
                      </w:r>
                    </w:p>
                    <w:p w:rsidR="00713936" w:rsidRPr="00713936" w:rsidRDefault="00E41C1B"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6</w:t>
                      </w:r>
                      <w:r w:rsidR="00B6270D">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19</w:t>
                      </w:r>
                      <w:r w:rsidR="00713936">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金</w:t>
                      </w:r>
                      <w:r w:rsidR="00713936">
                        <w:rPr>
                          <w:rFonts w:ascii="HG丸ｺﾞｼｯｸM-PRO" w:eastAsia="HG丸ｺﾞｼｯｸM-PRO" w:hAnsi="HG丸ｺﾞｼｯｸM-PRO" w:hint="eastAsia"/>
                          <w:b/>
                          <w:color w:val="000000" w:themeColor="text1"/>
                          <w:sz w:val="24"/>
                          <w:szCs w:val="24"/>
                        </w:rPr>
                        <w:t>)</w:t>
                      </w:r>
                    </w:p>
                  </w:txbxContent>
                </v:textbox>
              </v:shape>
            </w:pict>
          </mc:Fallback>
        </mc:AlternateContent>
      </w:r>
      <w:r w:rsidR="00CC3C5A" w:rsidRPr="00812EFE">
        <w:rPr>
          <w:rFonts w:ascii="HG丸ｺﾞｼｯｸM-PRO" w:eastAsia="HG丸ｺﾞｼｯｸM-PRO" w:hAnsi="HG丸ｺﾞｼｯｸM-PRO" w:hint="eastAsia"/>
          <w:b/>
          <w:sz w:val="24"/>
          <w:szCs w:val="24"/>
        </w:rPr>
        <w:t xml:space="preserve">日　</w:t>
      </w:r>
      <w:r w:rsidR="0093075B" w:rsidRPr="00812EFE">
        <w:rPr>
          <w:rFonts w:ascii="HG丸ｺﾞｼｯｸM-PRO" w:eastAsia="HG丸ｺﾞｼｯｸM-PRO" w:hAnsi="HG丸ｺﾞｼｯｸM-PRO" w:hint="eastAsia"/>
          <w:b/>
          <w:sz w:val="24"/>
          <w:szCs w:val="24"/>
        </w:rPr>
        <w:t xml:space="preserve">　</w:t>
      </w:r>
      <w:r w:rsidR="004518A9">
        <w:rPr>
          <w:rFonts w:ascii="HG丸ｺﾞｼｯｸM-PRO" w:eastAsia="HG丸ｺﾞｼｯｸM-PRO" w:hAnsi="HG丸ｺﾞｼｯｸM-PRO" w:hint="eastAsia"/>
          <w:b/>
          <w:sz w:val="24"/>
          <w:szCs w:val="24"/>
        </w:rPr>
        <w:t xml:space="preserve">　</w:t>
      </w:r>
      <w:r w:rsidR="00CC3C5A" w:rsidRPr="00812EFE">
        <w:rPr>
          <w:rFonts w:ascii="HG丸ｺﾞｼｯｸM-PRO" w:eastAsia="HG丸ｺﾞｼｯｸM-PRO" w:hAnsi="HG丸ｺﾞｼｯｸM-PRO" w:hint="eastAsia"/>
          <w:b/>
          <w:sz w:val="24"/>
          <w:szCs w:val="24"/>
        </w:rPr>
        <w:t>時</w:t>
      </w:r>
      <w:r w:rsidR="0093075B" w:rsidRPr="00812EF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個別に調整して決定（２時間程度）</w:t>
      </w:r>
      <w:r w:rsidR="0013009F">
        <w:rPr>
          <w:rFonts w:ascii="HG丸ｺﾞｼｯｸM-PRO" w:eastAsia="HG丸ｺﾞｼｯｸM-PRO" w:hAnsi="HG丸ｺﾞｼｯｸM-PRO"/>
          <w:b/>
          <w:noProof/>
          <w:sz w:val="24"/>
          <w:szCs w:val="24"/>
        </w:rPr>
        <mc:AlternateContent>
          <mc:Choice Requires="wps">
            <w:drawing>
              <wp:anchor distT="0" distB="0" distL="114300" distR="114300" simplePos="0" relativeHeight="251694080" behindDoc="0" locked="0" layoutInCell="1" allowOverlap="1" wp14:anchorId="1A30DF53" wp14:editId="5FF427D3">
                <wp:simplePos x="0" y="0"/>
                <wp:positionH relativeFrom="column">
                  <wp:posOffset>4581525</wp:posOffset>
                </wp:positionH>
                <wp:positionV relativeFrom="paragraph">
                  <wp:posOffset>180975</wp:posOffset>
                </wp:positionV>
                <wp:extent cx="666750" cy="514350"/>
                <wp:effectExtent l="0" t="0" r="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FFB" w:rsidRPr="00D95BE0" w:rsidRDefault="00325FFB" w:rsidP="00D95BE0">
                            <w:pPr>
                              <w:jc w:val="center"/>
                              <w:rPr>
                                <w:rFonts w:ascii="HG丸ｺﾞｼｯｸM-PRO" w:eastAsia="HG丸ｺﾞｼｯｸM-PRO" w:hAnsi="HG丸ｺﾞｼｯｸM-PRO"/>
                                <w:b/>
                                <w:color w:val="FFFFFF" w:themeColor="background1"/>
                                <w:sz w:val="24"/>
                                <w:szCs w:val="24"/>
                              </w:rPr>
                            </w:pPr>
                            <w:r w:rsidRPr="00D95BE0">
                              <w:rPr>
                                <w:rFonts w:ascii="HG丸ｺﾞｼｯｸM-PRO" w:eastAsia="HG丸ｺﾞｼｯｸM-PRO" w:hAnsi="HG丸ｺﾞｼｯｸM-PRO" w:hint="eastAsia"/>
                                <w:b/>
                                <w:color w:val="FFFFFF" w:themeColor="background1"/>
                                <w:sz w:val="24"/>
                                <w:szCs w:val="24"/>
                              </w:rPr>
                              <w:t>参加費</w:t>
                            </w:r>
                          </w:p>
                          <w:p w:rsidR="00325FFB" w:rsidRPr="00D95BE0" w:rsidRDefault="00325FFB" w:rsidP="00D95BE0">
                            <w:pPr>
                              <w:jc w:val="center"/>
                              <w:rPr>
                                <w:rFonts w:ascii="HG丸ｺﾞｼｯｸM-PRO" w:eastAsia="HG丸ｺﾞｼｯｸM-PRO" w:hAnsi="HG丸ｺﾞｼｯｸM-PRO"/>
                                <w:b/>
                                <w:color w:val="FFFFFF" w:themeColor="background1"/>
                                <w:sz w:val="24"/>
                                <w:szCs w:val="24"/>
                              </w:rPr>
                            </w:pPr>
                            <w:r w:rsidRPr="00D95BE0">
                              <w:rPr>
                                <w:rFonts w:ascii="HG丸ｺﾞｼｯｸM-PRO" w:eastAsia="HG丸ｺﾞｼｯｸM-PRO" w:hAnsi="HG丸ｺﾞｼｯｸM-PRO" w:hint="eastAsia"/>
                                <w:b/>
                                <w:color w:val="FFFFFF" w:themeColor="background1"/>
                                <w:sz w:val="24"/>
                                <w:szCs w:val="24"/>
                              </w:rPr>
                              <w:t>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360.75pt;margin-top:14.25pt;width:52.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Qj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" filled="f" stroked="f">
                <v:textbox inset="5.85pt,.7pt,5.85pt,.7pt">
                  <w:txbxContent>
                    <w:p w:rsidR="00325FFB" w:rsidRPr="00D95BE0" w:rsidRDefault="00325FFB" w:rsidP="00D95BE0">
                      <w:pPr>
                        <w:jc w:val="center"/>
                        <w:rPr>
                          <w:rFonts w:ascii="HG丸ｺﾞｼｯｸM-PRO" w:eastAsia="HG丸ｺﾞｼｯｸM-PRO" w:hAnsi="HG丸ｺﾞｼｯｸM-PRO"/>
                          <w:b/>
                          <w:color w:val="FFFFFF" w:themeColor="background1"/>
                          <w:sz w:val="24"/>
                          <w:szCs w:val="24"/>
                        </w:rPr>
                      </w:pPr>
                      <w:r w:rsidRPr="00D95BE0">
                        <w:rPr>
                          <w:rFonts w:ascii="HG丸ｺﾞｼｯｸM-PRO" w:eastAsia="HG丸ｺﾞｼｯｸM-PRO" w:hAnsi="HG丸ｺﾞｼｯｸM-PRO" w:hint="eastAsia"/>
                          <w:b/>
                          <w:color w:val="FFFFFF" w:themeColor="background1"/>
                          <w:sz w:val="24"/>
                          <w:szCs w:val="24"/>
                        </w:rPr>
                        <w:t>参加費</w:t>
                      </w:r>
                    </w:p>
                    <w:p w:rsidR="00325FFB" w:rsidRPr="00D95BE0" w:rsidRDefault="00325FFB" w:rsidP="00D95BE0">
                      <w:pPr>
                        <w:jc w:val="center"/>
                        <w:rPr>
                          <w:rFonts w:ascii="HG丸ｺﾞｼｯｸM-PRO" w:eastAsia="HG丸ｺﾞｼｯｸM-PRO" w:hAnsi="HG丸ｺﾞｼｯｸM-PRO"/>
                          <w:b/>
                          <w:color w:val="FFFFFF" w:themeColor="background1"/>
                          <w:sz w:val="24"/>
                          <w:szCs w:val="24"/>
                        </w:rPr>
                      </w:pPr>
                      <w:r w:rsidRPr="00D95BE0">
                        <w:rPr>
                          <w:rFonts w:ascii="HG丸ｺﾞｼｯｸM-PRO" w:eastAsia="HG丸ｺﾞｼｯｸM-PRO" w:hAnsi="HG丸ｺﾞｼｯｸM-PRO" w:hint="eastAsia"/>
                          <w:b/>
                          <w:color w:val="FFFFFF" w:themeColor="background1"/>
                          <w:sz w:val="24"/>
                          <w:szCs w:val="24"/>
                        </w:rPr>
                        <w:t>無料</w:t>
                      </w:r>
                    </w:p>
                  </w:txbxContent>
                </v:textbox>
              </v:shape>
            </w:pict>
          </mc:Fallback>
        </mc:AlternateContent>
      </w:r>
      <w:r w:rsidR="0013009F">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34A8BE18" wp14:editId="48915C89">
                <wp:simplePos x="0" y="0"/>
                <wp:positionH relativeFrom="column">
                  <wp:posOffset>4467225</wp:posOffset>
                </wp:positionH>
                <wp:positionV relativeFrom="paragraph">
                  <wp:posOffset>66675</wp:posOffset>
                </wp:positionV>
                <wp:extent cx="914400" cy="733425"/>
                <wp:effectExtent l="57150" t="57150" r="76200" b="85725"/>
                <wp:wrapNone/>
                <wp:docPr id="1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3425"/>
                        </a:xfrm>
                        <a:prstGeom prst="ellipse">
                          <a:avLst/>
                        </a:prstGeom>
                        <a:solidFill>
                          <a:schemeClr val="accent6">
                            <a:lumMod val="100000"/>
                            <a:lumOff val="0"/>
                          </a:schemeClr>
                        </a:solidFill>
                        <a:ln w="127000" cmpd="dbl">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26" style="position:absolute;left:0;text-align:left;margin-left:351.75pt;margin-top:5.25pt;width:1in;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" fillcolor="#f79646 [3209]" strokecolor="#f79646 [3209]" strokeweight="10pt">
                <v:stroke linestyle="thinThin"/>
                <v:shadow color="#868686"/>
                <v:textbox inset="5.85pt,.7pt,5.85pt,.7pt"/>
              </v:oval>
            </w:pict>
          </mc:Fallback>
        </mc:AlternateContent>
      </w:r>
    </w:p>
    <w:p w:rsidR="00E41C1B" w:rsidRDefault="00CC3C5A">
      <w:pPr>
        <w:widowControl/>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 xml:space="preserve">　</w:t>
      </w:r>
      <w:r w:rsidR="00E41C1B">
        <w:rPr>
          <w:rFonts w:ascii="HG丸ｺﾞｼｯｸM-PRO" w:eastAsia="HG丸ｺﾞｼｯｸM-PRO" w:hAnsi="HG丸ｺﾞｼｯｸM-PRO" w:hint="eastAsia"/>
          <w:b/>
          <w:sz w:val="24"/>
          <w:szCs w:val="24"/>
        </w:rPr>
        <w:t>方　　　法</w:t>
      </w:r>
      <w:r w:rsidRPr="00812EFE">
        <w:rPr>
          <w:rFonts w:ascii="HG丸ｺﾞｼｯｸM-PRO" w:eastAsia="HG丸ｺﾞｼｯｸM-PRO" w:hAnsi="HG丸ｺﾞｼｯｸM-PRO" w:hint="eastAsia"/>
          <w:sz w:val="24"/>
          <w:szCs w:val="24"/>
        </w:rPr>
        <w:t xml:space="preserve">　</w:t>
      </w:r>
      <w:r w:rsidR="004518A9">
        <w:rPr>
          <w:rFonts w:ascii="HG丸ｺﾞｼｯｸM-PRO" w:eastAsia="HG丸ｺﾞｼｯｸM-PRO" w:hAnsi="HG丸ｺﾞｼｯｸM-PRO" w:hint="eastAsia"/>
          <w:sz w:val="24"/>
          <w:szCs w:val="24"/>
        </w:rPr>
        <w:t xml:space="preserve">　</w:t>
      </w:r>
      <w:r w:rsidR="00E41C1B">
        <w:rPr>
          <w:rFonts w:ascii="HG丸ｺﾞｼｯｸM-PRO" w:eastAsia="HG丸ｺﾞｼｯｸM-PRO" w:hAnsi="HG丸ｺﾞｼｯｸM-PRO" w:hint="eastAsia"/>
          <w:sz w:val="24"/>
          <w:szCs w:val="24"/>
        </w:rPr>
        <w:t>①オンライン会議（zoom）</w:t>
      </w:r>
      <w:r w:rsidR="0032390A">
        <w:rPr>
          <w:rFonts w:ascii="HG丸ｺﾞｼｯｸM-PRO" w:eastAsia="HG丸ｺﾞｼｯｸM-PRO" w:hAnsi="HG丸ｺﾞｼｯｸM-PRO" w:hint="eastAsia"/>
          <w:sz w:val="24"/>
          <w:szCs w:val="24"/>
        </w:rPr>
        <w:t xml:space="preserve">　または</w:t>
      </w:r>
      <w:bookmarkStart w:id="0" w:name="_GoBack"/>
      <w:bookmarkEnd w:id="0"/>
    </w:p>
    <w:p w:rsidR="00FF39BA" w:rsidRDefault="00E41C1B" w:rsidP="00E41C1B">
      <w:pPr>
        <w:widowControl/>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②福岡県工業技術センターへの来所</w:t>
      </w:r>
    </w:p>
    <w:p w:rsidR="00FF39BA" w:rsidRDefault="00CC3C5A" w:rsidP="00E41C1B">
      <w:pPr>
        <w:widowControl/>
        <w:ind w:firstLineChars="800" w:firstLine="1920"/>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（福岡県筑紫野市上古賀３－２－１）</w:t>
      </w:r>
    </w:p>
    <w:p w:rsidR="00FF39BA" w:rsidRDefault="00FF39BA" w:rsidP="00E41C1B">
      <w:pPr>
        <w:widowControl/>
        <w:ind w:left="2400" w:hangingChars="1000" w:hanging="240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F39BA">
        <w:rPr>
          <w:rFonts w:ascii="HG丸ｺﾞｼｯｸM-PRO" w:eastAsia="HG丸ｺﾞｼｯｸM-PRO" w:hAnsi="HG丸ｺﾞｼｯｸM-PRO" w:hint="eastAsia"/>
          <w:sz w:val="24"/>
          <w:szCs w:val="24"/>
        </w:rPr>
        <w:t>新型コロナウイルス感染症</w:t>
      </w:r>
      <w:r>
        <w:rPr>
          <w:rFonts w:ascii="HG丸ｺﾞｼｯｸM-PRO" w:eastAsia="HG丸ｺﾞｼｯｸM-PRO" w:hAnsi="HG丸ｺﾞｼｯｸM-PRO" w:hint="eastAsia"/>
          <w:sz w:val="24"/>
          <w:szCs w:val="24"/>
        </w:rPr>
        <w:t>拡大防止の観点から、可能な限り、オンラインでお願いします。</w:t>
      </w:r>
    </w:p>
    <w:p w:rsidR="0093075B" w:rsidRPr="00812EFE" w:rsidRDefault="0093075B" w:rsidP="00FF39BA">
      <w:pPr>
        <w:widowControl/>
        <w:ind w:left="1920" w:hangingChars="800" w:hanging="1920"/>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 xml:space="preserve">　</w:t>
      </w:r>
      <w:r w:rsidRPr="00812EFE">
        <w:rPr>
          <w:rFonts w:ascii="HG丸ｺﾞｼｯｸM-PRO" w:eastAsia="HG丸ｺﾞｼｯｸM-PRO" w:hAnsi="HG丸ｺﾞｼｯｸM-PRO" w:hint="eastAsia"/>
          <w:b/>
          <w:sz w:val="24"/>
          <w:szCs w:val="24"/>
        </w:rPr>
        <w:t xml:space="preserve">対 </w:t>
      </w:r>
      <w:r w:rsidR="004518A9">
        <w:rPr>
          <w:rFonts w:ascii="HG丸ｺﾞｼｯｸM-PRO" w:eastAsia="HG丸ｺﾞｼｯｸM-PRO" w:hAnsi="HG丸ｺﾞｼｯｸM-PRO" w:hint="eastAsia"/>
          <w:b/>
          <w:sz w:val="24"/>
          <w:szCs w:val="24"/>
        </w:rPr>
        <w:t xml:space="preserve"> </w:t>
      </w:r>
      <w:r w:rsidRPr="00812EFE">
        <w:rPr>
          <w:rFonts w:ascii="HG丸ｺﾞｼｯｸM-PRO" w:eastAsia="HG丸ｺﾞｼｯｸM-PRO" w:hAnsi="HG丸ｺﾞｼｯｸM-PRO" w:hint="eastAsia"/>
          <w:b/>
          <w:sz w:val="24"/>
          <w:szCs w:val="24"/>
        </w:rPr>
        <w:t>象</w:t>
      </w:r>
      <w:r w:rsidR="004518A9">
        <w:rPr>
          <w:rFonts w:ascii="HG丸ｺﾞｼｯｸM-PRO" w:eastAsia="HG丸ｺﾞｼｯｸM-PRO" w:hAnsi="HG丸ｺﾞｼｯｸM-PRO" w:hint="eastAsia"/>
          <w:b/>
          <w:sz w:val="24"/>
          <w:szCs w:val="24"/>
        </w:rPr>
        <w:t xml:space="preserve"> </w:t>
      </w:r>
      <w:r w:rsidRPr="00812EFE">
        <w:rPr>
          <w:rFonts w:ascii="HG丸ｺﾞｼｯｸM-PRO" w:eastAsia="HG丸ｺﾞｼｯｸM-PRO" w:hAnsi="HG丸ｺﾞｼｯｸM-PRO" w:hint="eastAsia"/>
          <w:b/>
          <w:sz w:val="24"/>
          <w:szCs w:val="24"/>
        </w:rPr>
        <w:t xml:space="preserve"> 者</w:t>
      </w:r>
      <w:r w:rsidRPr="00812EFE">
        <w:rPr>
          <w:rFonts w:ascii="HG丸ｺﾞｼｯｸM-PRO" w:eastAsia="HG丸ｺﾞｼｯｸM-PRO" w:hAnsi="HG丸ｺﾞｼｯｸM-PRO" w:hint="eastAsia"/>
          <w:sz w:val="24"/>
          <w:szCs w:val="24"/>
        </w:rPr>
        <w:t xml:space="preserve">　　補助金</w:t>
      </w:r>
      <w:r w:rsidR="00FF39BA">
        <w:rPr>
          <w:rFonts w:ascii="HG丸ｺﾞｼｯｸM-PRO" w:eastAsia="HG丸ｺﾞｼｯｸM-PRO" w:hAnsi="HG丸ｺﾞｼｯｸM-PRO" w:hint="eastAsia"/>
          <w:sz w:val="24"/>
          <w:szCs w:val="24"/>
        </w:rPr>
        <w:t>（国ものづくり補助金、県生産性向上設備導入補助金、サポイン等）</w:t>
      </w:r>
      <w:r w:rsidRPr="00812EFE">
        <w:rPr>
          <w:rFonts w:ascii="HG丸ｺﾞｼｯｸM-PRO" w:eastAsia="HG丸ｺﾞｼｯｸM-PRO" w:hAnsi="HG丸ｺﾞｼｯｸM-PRO" w:hint="eastAsia"/>
          <w:sz w:val="24"/>
          <w:szCs w:val="24"/>
        </w:rPr>
        <w:t>への提案を検討している福岡県内の中小企業</w:t>
      </w:r>
      <w:r w:rsidR="000D48BE" w:rsidRPr="000D48BE">
        <w:rPr>
          <w:rFonts w:ascii="HG丸ｺﾞｼｯｸM-PRO" w:eastAsia="HG丸ｺﾞｼｯｸM-PRO" w:hAnsi="HG丸ｺﾞｼｯｸM-PRO" w:hint="eastAsia"/>
          <w:sz w:val="24"/>
          <w:szCs w:val="24"/>
        </w:rPr>
        <w:t>・小規模事業者等</w:t>
      </w:r>
    </w:p>
    <w:p w:rsidR="00C8243B" w:rsidRDefault="00C8243B" w:rsidP="00C8243B">
      <w:pPr>
        <w:widowControl/>
        <w:ind w:firstLineChars="100" w:firstLine="280"/>
        <w:jc w:val="left"/>
        <w:rPr>
          <w:rFonts w:ascii="HG丸ｺﾞｼｯｸM-PRO" w:eastAsia="HG丸ｺﾞｼｯｸM-PRO" w:hAnsi="HG丸ｺﾞｼｯｸM-PRO"/>
          <w:sz w:val="24"/>
          <w:szCs w:val="24"/>
        </w:rPr>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700224" behindDoc="0" locked="0" layoutInCell="1" allowOverlap="1" wp14:anchorId="0DBE9E01" wp14:editId="64C0557E">
                <wp:simplePos x="0" y="0"/>
                <wp:positionH relativeFrom="column">
                  <wp:posOffset>3598545</wp:posOffset>
                </wp:positionH>
                <wp:positionV relativeFrom="paragraph">
                  <wp:posOffset>85725</wp:posOffset>
                </wp:positionV>
                <wp:extent cx="3045460" cy="3000375"/>
                <wp:effectExtent l="0" t="0" r="2159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3000375"/>
                        </a:xfrm>
                        <a:prstGeom prst="rect">
                          <a:avLst/>
                        </a:prstGeom>
                        <a:solidFill>
                          <a:srgbClr val="FFFFFF"/>
                        </a:solidFill>
                        <a:ln w="9525">
                          <a:solidFill>
                            <a:srgbClr val="000000"/>
                          </a:solidFill>
                          <a:miter lim="800000"/>
                          <a:headEnd/>
                          <a:tailEnd/>
                        </a:ln>
                      </wps:spPr>
                      <wps:txbx>
                        <w:txbxContent>
                          <w:p w:rsidR="007A6825" w:rsidRDefault="003309ED">
                            <w:r>
                              <w:rPr>
                                <w:noProof/>
                              </w:rPr>
                              <w:drawing>
                                <wp:inline distT="0" distB="0" distL="0" distR="0" wp14:anchorId="7EF79C10" wp14:editId="7C2B0041">
                                  <wp:extent cx="2943225" cy="2943225"/>
                                  <wp:effectExtent l="0" t="0" r="9525" b="9525"/>
                                  <wp:docPr id="2" name="図 2" descr="ct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r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283.35pt;margin-top:6.75pt;width:239.8pt;height:23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">
                <v:textbox inset="5.85pt,.7pt,5.85pt,.7pt">
                  <w:txbxContent>
                    <w:p w:rsidR="007A6825" w:rsidRDefault="003309ED">
                      <w:r>
                        <w:rPr>
                          <w:noProof/>
                        </w:rPr>
                        <w:drawing>
                          <wp:inline distT="0" distB="0" distL="0" distR="0" wp14:anchorId="7EF79C10" wp14:editId="7C2B0041">
                            <wp:extent cx="2943225" cy="2943225"/>
                            <wp:effectExtent l="0" t="0" r="9525" b="9525"/>
                            <wp:docPr id="2" name="図 2" descr="ct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r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txbxContent>
                </v:textbox>
              </v:shape>
            </w:pict>
          </mc:Fallback>
        </mc:AlternateContent>
      </w:r>
      <w:r w:rsidR="00266F40">
        <w:rPr>
          <w:rFonts w:ascii="HG丸ｺﾞｼｯｸM-PRO" w:eastAsia="HG丸ｺﾞｼｯｸM-PRO" w:hAnsi="HG丸ｺﾞｼｯｸM-PRO" w:hint="eastAsia"/>
          <w:b/>
          <w:sz w:val="24"/>
          <w:szCs w:val="24"/>
        </w:rPr>
        <w:t xml:space="preserve">相 </w:t>
      </w:r>
      <w:r w:rsidR="004518A9">
        <w:rPr>
          <w:rFonts w:ascii="HG丸ｺﾞｼｯｸM-PRO" w:eastAsia="HG丸ｺﾞｼｯｸM-PRO" w:hAnsi="HG丸ｺﾞｼｯｸM-PRO" w:hint="eastAsia"/>
          <w:b/>
          <w:sz w:val="24"/>
          <w:szCs w:val="24"/>
        </w:rPr>
        <w:t xml:space="preserve"> </w:t>
      </w:r>
      <w:r w:rsidR="00266F40">
        <w:rPr>
          <w:rFonts w:ascii="HG丸ｺﾞｼｯｸM-PRO" w:eastAsia="HG丸ｺﾞｼｯｸM-PRO" w:hAnsi="HG丸ｺﾞｼｯｸM-PRO" w:hint="eastAsia"/>
          <w:b/>
          <w:sz w:val="24"/>
          <w:szCs w:val="24"/>
        </w:rPr>
        <w:t>談</w:t>
      </w:r>
      <w:r w:rsidR="004518A9">
        <w:rPr>
          <w:rFonts w:ascii="HG丸ｺﾞｼｯｸM-PRO" w:eastAsia="HG丸ｺﾞｼｯｸM-PRO" w:hAnsi="HG丸ｺﾞｼｯｸM-PRO" w:hint="eastAsia"/>
          <w:b/>
          <w:sz w:val="24"/>
          <w:szCs w:val="24"/>
        </w:rPr>
        <w:t xml:space="preserve"> </w:t>
      </w:r>
      <w:r w:rsidR="00266F40">
        <w:rPr>
          <w:rFonts w:ascii="HG丸ｺﾞｼｯｸM-PRO" w:eastAsia="HG丸ｺﾞｼｯｸM-PRO" w:hAnsi="HG丸ｺﾞｼｯｸM-PRO" w:hint="eastAsia"/>
          <w:b/>
          <w:sz w:val="24"/>
          <w:szCs w:val="24"/>
        </w:rPr>
        <w:t xml:space="preserve"> 員</w:t>
      </w:r>
      <w:r w:rsidR="00266F40" w:rsidRPr="00812EFE">
        <w:rPr>
          <w:rFonts w:ascii="HG丸ｺﾞｼｯｸM-PRO" w:eastAsia="HG丸ｺﾞｼｯｸM-PRO" w:hAnsi="HG丸ｺﾞｼｯｸM-PRO" w:hint="eastAsia"/>
          <w:sz w:val="24"/>
          <w:szCs w:val="24"/>
        </w:rPr>
        <w:t xml:space="preserve">　　</w:t>
      </w:r>
      <w:r w:rsidR="00266F40">
        <w:rPr>
          <w:rFonts w:ascii="HG丸ｺﾞｼｯｸM-PRO" w:eastAsia="HG丸ｺﾞｼｯｸM-PRO" w:hAnsi="HG丸ｺﾞｼｯｸM-PRO" w:hint="eastAsia"/>
          <w:sz w:val="24"/>
          <w:szCs w:val="24"/>
        </w:rPr>
        <w:t>福岡県工業技術センター職員</w:t>
      </w:r>
    </w:p>
    <w:p w:rsidR="00266F40" w:rsidRDefault="00266F40" w:rsidP="00C8243B">
      <w:pPr>
        <w:widowControl/>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（ナノセラミック材料チーム）</w:t>
      </w:r>
    </w:p>
    <w:p w:rsidR="009842BF" w:rsidRDefault="0093075B" w:rsidP="00C8243B">
      <w:pPr>
        <w:widowControl/>
        <w:ind w:firstLineChars="100" w:firstLine="241"/>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b/>
          <w:sz w:val="24"/>
          <w:szCs w:val="24"/>
        </w:rPr>
        <w:t xml:space="preserve">主　</w:t>
      </w:r>
      <w:r w:rsidR="004518A9">
        <w:rPr>
          <w:rFonts w:ascii="HG丸ｺﾞｼｯｸM-PRO" w:eastAsia="HG丸ｺﾞｼｯｸM-PRO" w:hAnsi="HG丸ｺﾞｼｯｸM-PRO" w:hint="eastAsia"/>
          <w:b/>
          <w:sz w:val="24"/>
          <w:szCs w:val="24"/>
        </w:rPr>
        <w:t xml:space="preserve">  </w:t>
      </w:r>
      <w:r w:rsidRPr="00812EFE">
        <w:rPr>
          <w:rFonts w:ascii="HG丸ｺﾞｼｯｸM-PRO" w:eastAsia="HG丸ｺﾞｼｯｸM-PRO" w:hAnsi="HG丸ｺﾞｼｯｸM-PRO" w:hint="eastAsia"/>
          <w:b/>
          <w:sz w:val="24"/>
          <w:szCs w:val="24"/>
        </w:rPr>
        <w:t xml:space="preserve">　催</w:t>
      </w:r>
      <w:r w:rsidRPr="00812EFE">
        <w:rPr>
          <w:rFonts w:ascii="HG丸ｺﾞｼｯｸM-PRO" w:eastAsia="HG丸ｺﾞｼｯｸM-PRO" w:hAnsi="HG丸ｺﾞｼｯｸM-PRO" w:hint="eastAsia"/>
          <w:sz w:val="24"/>
          <w:szCs w:val="24"/>
        </w:rPr>
        <w:t xml:space="preserve">　　福岡県工業技術センター</w:t>
      </w:r>
    </w:p>
    <w:p w:rsidR="009842BF" w:rsidRDefault="00266F40" w:rsidP="004518A9">
      <w:pPr>
        <w:widowControl/>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化学繊維研究所</w:t>
      </w:r>
      <w:r w:rsidR="009842B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化学課</w:t>
      </w:r>
    </w:p>
    <w:p w:rsidR="0093075B" w:rsidRPr="00812EFE" w:rsidRDefault="00266F40" w:rsidP="004518A9">
      <w:pPr>
        <w:widowControl/>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ナノセラミック材料チーム</w:t>
      </w:r>
    </w:p>
    <w:p w:rsidR="009842BF" w:rsidRDefault="0093075B" w:rsidP="009842BF">
      <w:pPr>
        <w:widowControl/>
        <w:ind w:firstLineChars="100" w:firstLine="241"/>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b/>
          <w:sz w:val="24"/>
          <w:szCs w:val="24"/>
        </w:rPr>
        <w:t xml:space="preserve">共　　</w:t>
      </w:r>
      <w:r w:rsidR="004518A9">
        <w:rPr>
          <w:rFonts w:ascii="HG丸ｺﾞｼｯｸM-PRO" w:eastAsia="HG丸ｺﾞｼｯｸM-PRO" w:hAnsi="HG丸ｺﾞｼｯｸM-PRO" w:hint="eastAsia"/>
          <w:b/>
          <w:sz w:val="24"/>
          <w:szCs w:val="24"/>
        </w:rPr>
        <w:t xml:space="preserve">  </w:t>
      </w:r>
      <w:r w:rsidRPr="00812EFE">
        <w:rPr>
          <w:rFonts w:ascii="HG丸ｺﾞｼｯｸM-PRO" w:eastAsia="HG丸ｺﾞｼｯｸM-PRO" w:hAnsi="HG丸ｺﾞｼｯｸM-PRO" w:hint="eastAsia"/>
          <w:b/>
          <w:sz w:val="24"/>
          <w:szCs w:val="24"/>
        </w:rPr>
        <w:t>催</w:t>
      </w:r>
      <w:r w:rsidRPr="00812EFE">
        <w:rPr>
          <w:rFonts w:ascii="HG丸ｺﾞｼｯｸM-PRO" w:eastAsia="HG丸ｺﾞｼｯｸM-PRO" w:hAnsi="HG丸ｺﾞｼｯｸM-PRO" w:hint="eastAsia"/>
          <w:sz w:val="24"/>
          <w:szCs w:val="24"/>
        </w:rPr>
        <w:t xml:space="preserve">　　福岡県工業技術センター</w:t>
      </w:r>
      <w:r w:rsidR="00266F40" w:rsidRPr="00812EFE">
        <w:rPr>
          <w:rFonts w:ascii="HG丸ｺﾞｼｯｸM-PRO" w:eastAsia="HG丸ｺﾞｼｯｸM-PRO" w:hAnsi="HG丸ｺﾞｼｯｸM-PRO" w:hint="eastAsia"/>
          <w:sz w:val="24"/>
          <w:szCs w:val="24"/>
        </w:rPr>
        <w:t>クラブ</w:t>
      </w:r>
    </w:p>
    <w:p w:rsidR="00D95BE0" w:rsidRPr="00266F40" w:rsidRDefault="00266F40" w:rsidP="004518A9">
      <w:pPr>
        <w:widowControl/>
        <w:ind w:firstLineChars="700" w:firstLine="1680"/>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 xml:space="preserve">　ナノテク・材料技術部会</w:t>
      </w:r>
    </w:p>
    <w:p w:rsidR="00C972A2" w:rsidRPr="009842BF" w:rsidRDefault="00C972A2" w:rsidP="00D95BE0">
      <w:pPr>
        <w:widowControl/>
        <w:jc w:val="left"/>
        <w:rPr>
          <w:rFonts w:ascii="HGP創英角ｺﾞｼｯｸUB" w:eastAsia="HGP創英角ｺﾞｼｯｸUB" w:hAnsi="HGP創英角ｺﾞｼｯｸUB"/>
          <w:sz w:val="24"/>
          <w:szCs w:val="24"/>
        </w:rPr>
      </w:pPr>
    </w:p>
    <w:p w:rsidR="00D95BE0" w:rsidRDefault="00D95BE0" w:rsidP="00D95BE0">
      <w:pPr>
        <w:widowControl/>
        <w:jc w:val="left"/>
        <w:rPr>
          <w:rFonts w:ascii="AR P丸ゴシック体M" w:eastAsia="AR P丸ゴシック体M" w:hAnsi="HGP創英角ｺﾞｼｯｸUB"/>
          <w:sz w:val="18"/>
          <w:szCs w:val="18"/>
        </w:rPr>
      </w:pPr>
      <w:r>
        <w:rPr>
          <w:rFonts w:ascii="HGP創英角ｺﾞｼｯｸUB" w:eastAsia="HGP創英角ｺﾞｼｯｸUB" w:hAnsi="HGP創英角ｺﾞｼｯｸUB" w:hint="eastAsia"/>
          <w:sz w:val="24"/>
          <w:szCs w:val="24"/>
        </w:rPr>
        <w:t>◆問い合わせ先</w:t>
      </w:r>
    </w:p>
    <w:p w:rsidR="009842BF" w:rsidRDefault="00812EFE" w:rsidP="00812EFE">
      <w:pPr>
        <w:spacing w:line="280" w:lineRule="exact"/>
        <w:ind w:firstLineChars="100" w:firstLine="240"/>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福岡県工業技術センター　化学繊維研究所</w:t>
      </w:r>
    </w:p>
    <w:p w:rsidR="00812EFE" w:rsidRPr="00812EFE" w:rsidRDefault="00812EFE" w:rsidP="00812EFE">
      <w:pPr>
        <w:spacing w:line="280" w:lineRule="exact"/>
        <w:ind w:firstLineChars="100" w:firstLine="240"/>
        <w:jc w:val="left"/>
        <w:rPr>
          <w:rFonts w:ascii="HG丸ｺﾞｼｯｸM-PRO" w:eastAsia="HG丸ｺﾞｼｯｸM-PRO" w:hAnsi="HG丸ｺﾞｼｯｸM-PRO"/>
          <w:sz w:val="24"/>
          <w:szCs w:val="24"/>
        </w:rPr>
      </w:pPr>
      <w:r w:rsidRPr="00812EFE">
        <w:rPr>
          <w:rFonts w:ascii="HG丸ｺﾞｼｯｸM-PRO" w:eastAsia="HG丸ｺﾞｼｯｸM-PRO" w:hAnsi="HG丸ｺﾞｼｯｸM-PRO" w:hint="eastAsia"/>
          <w:sz w:val="24"/>
          <w:szCs w:val="24"/>
        </w:rPr>
        <w:t>化学課（担当：藤吉、</w:t>
      </w:r>
      <w:r>
        <w:rPr>
          <w:rFonts w:ascii="HG丸ｺﾞｼｯｸM-PRO" w:eastAsia="HG丸ｺﾞｼｯｸM-PRO" w:hAnsi="HG丸ｺﾞｼｯｸM-PRO" w:hint="eastAsia"/>
          <w:sz w:val="24"/>
          <w:szCs w:val="24"/>
        </w:rPr>
        <w:t>脇坂</w:t>
      </w:r>
      <w:r w:rsidRPr="00812EFE">
        <w:rPr>
          <w:rFonts w:ascii="HG丸ｺﾞｼｯｸM-PRO" w:eastAsia="HG丸ｺﾞｼｯｸM-PRO" w:hAnsi="HG丸ｺﾞｼｯｸM-PRO" w:hint="eastAsia"/>
          <w:sz w:val="24"/>
          <w:szCs w:val="24"/>
        </w:rPr>
        <w:t xml:space="preserve">） </w:t>
      </w:r>
    </w:p>
    <w:p w:rsidR="00A478AE" w:rsidRPr="00812EFE" w:rsidRDefault="003309ED" w:rsidP="00812EFE">
      <w:pPr>
        <w:spacing w:line="280" w:lineRule="exact"/>
        <w:jc w:val="left"/>
        <w:rPr>
          <w:rFonts w:ascii="HG丸ｺﾞｼｯｸM-PRO" w:eastAsia="HG丸ｺﾞｼｯｸM-PRO" w:hAnsi="HG丸ｺﾞｼｯｸM-PRO"/>
          <w:sz w:val="24"/>
          <w:szCs w:val="24"/>
        </w:rPr>
      </w:pPr>
      <w:r>
        <w:rPr>
          <w:rFonts w:ascii="AR丸ゴシック体M" w:eastAsia="AR丸ゴシック体M" w:hAnsi="HGP創英角ｺﾞｼｯｸUB"/>
          <w:noProof/>
          <w:sz w:val="18"/>
          <w:szCs w:val="18"/>
        </w:rPr>
        <mc:AlternateContent>
          <mc:Choice Requires="wps">
            <w:drawing>
              <wp:anchor distT="0" distB="0" distL="114300" distR="114300" simplePos="0" relativeHeight="251666432" behindDoc="0" locked="0" layoutInCell="1" allowOverlap="1">
                <wp:simplePos x="0" y="0"/>
                <wp:positionH relativeFrom="column">
                  <wp:posOffset>4738370</wp:posOffset>
                </wp:positionH>
                <wp:positionV relativeFrom="paragraph">
                  <wp:posOffset>88900</wp:posOffset>
                </wp:positionV>
                <wp:extent cx="1878965" cy="345440"/>
                <wp:effectExtent l="0" t="0" r="2603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345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65FAC" w:rsidRPr="007405A7" w:rsidRDefault="00865FAC">
                            <w:pPr>
                              <w:rPr>
                                <w:rFonts w:ascii="AR P丸ゴシック体M" w:eastAsia="AR P丸ゴシック体M"/>
                              </w:rPr>
                            </w:pPr>
                            <w:r w:rsidRPr="007405A7">
                              <w:rPr>
                                <w:rFonts w:ascii="AR P丸ゴシック体M" w:eastAsia="AR P丸ゴシック体M" w:hint="eastAsia"/>
                              </w:rPr>
                              <w:t>申込は裏面をご覧ください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テキスト ボックス 2" o:spid="_x0000_s1032" type="#_x0000_t202" style="position:absolute;margin-left:373.1pt;margin-top:7pt;width:147.95pt;height:27.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" fillcolor="white [3201]" strokecolor="black [3200]" strokeweight="2pt">
                <v:textbox style="mso-fit-shape-to-text:t">
                  <w:txbxContent>
                    <w:p w:rsidR="00865FAC" w:rsidRPr="007405A7" w:rsidRDefault="00865FAC">
                      <w:pPr>
                        <w:rPr>
                          <w:rFonts w:ascii="AR P丸ゴシック体M" w:eastAsia="AR P丸ゴシック体M"/>
                        </w:rPr>
                      </w:pPr>
                      <w:r w:rsidRPr="007405A7">
                        <w:rPr>
                          <w:rFonts w:ascii="AR P丸ゴシック体M" w:eastAsia="AR P丸ゴシック体M" w:hint="eastAsia"/>
                        </w:rPr>
                        <w:t>申込は裏面をご覧ください</w:t>
                      </w:r>
                    </w:p>
                  </w:txbxContent>
                </v:textbox>
              </v:shape>
            </w:pict>
          </mc:Fallback>
        </mc:AlternateContent>
      </w:r>
      <w:r w:rsidR="00812EFE" w:rsidRPr="00812EFE">
        <w:rPr>
          <w:rFonts w:ascii="HG丸ｺﾞｼｯｸM-PRO" w:eastAsia="HG丸ｺﾞｼｯｸM-PRO" w:hAnsi="HG丸ｺﾞｼｯｸM-PRO" w:hint="eastAsia"/>
          <w:sz w:val="24"/>
          <w:szCs w:val="24"/>
        </w:rPr>
        <w:t xml:space="preserve">　TEL：092-925-7722</w:t>
      </w:r>
    </w:p>
    <w:p w:rsidR="00266F40" w:rsidRDefault="00266F40" w:rsidP="00261E08">
      <w:pPr>
        <w:spacing w:line="280" w:lineRule="exact"/>
        <w:jc w:val="left"/>
        <w:rPr>
          <w:rFonts w:ascii="AR P丸ゴシック体M" w:eastAsia="AR P丸ゴシック体M" w:hAnsi="HGP創英角ｺﾞｼｯｸUB"/>
          <w:sz w:val="18"/>
          <w:szCs w:val="18"/>
        </w:rPr>
      </w:pPr>
    </w:p>
    <w:p w:rsidR="00266F40" w:rsidRDefault="00266F40" w:rsidP="00261E08">
      <w:pPr>
        <w:spacing w:line="280" w:lineRule="exact"/>
        <w:jc w:val="left"/>
        <w:rPr>
          <w:rFonts w:ascii="AR P丸ゴシック体M" w:eastAsia="AR P丸ゴシック体M" w:hAnsi="HGP創英角ｺﾞｼｯｸUB"/>
          <w:sz w:val="18"/>
          <w:szCs w:val="18"/>
        </w:rPr>
      </w:pPr>
    </w:p>
    <w:p w:rsidR="00266F40" w:rsidRDefault="00266F40" w:rsidP="00261E08">
      <w:pPr>
        <w:spacing w:line="280" w:lineRule="exact"/>
        <w:jc w:val="left"/>
        <w:rPr>
          <w:rFonts w:ascii="AR P丸ゴシック体M" w:eastAsia="AR P丸ゴシック体M" w:hAnsi="HGP創英角ｺﾞｼｯｸUB"/>
          <w:sz w:val="18"/>
          <w:szCs w:val="18"/>
        </w:rPr>
      </w:pPr>
    </w:p>
    <w:p w:rsidR="00266F40" w:rsidRDefault="00266F40" w:rsidP="00261E08">
      <w:pPr>
        <w:spacing w:line="280" w:lineRule="exact"/>
        <w:jc w:val="left"/>
        <w:rPr>
          <w:rFonts w:ascii="AR P丸ゴシック体M" w:eastAsia="AR P丸ゴシック体M" w:hAnsi="HGP創英角ｺﾞｼｯｸUB"/>
          <w:sz w:val="18"/>
          <w:szCs w:val="18"/>
        </w:rPr>
      </w:pPr>
    </w:p>
    <w:p w:rsidR="00A478AE" w:rsidRDefault="0013009F" w:rsidP="00261E08">
      <w:pPr>
        <w:spacing w:line="280" w:lineRule="exact"/>
        <w:jc w:val="left"/>
        <w:rPr>
          <w:rFonts w:ascii="AR P丸ゴシック体M" w:eastAsia="AR P丸ゴシック体M" w:hAnsi="HGP創英角ｺﾞｼｯｸUB"/>
          <w:sz w:val="18"/>
          <w:szCs w:val="18"/>
        </w:rPr>
      </w:pPr>
      <w:r>
        <w:rPr>
          <w:rFonts w:ascii="AR P丸ゴシック体M" w:eastAsia="AR P丸ゴシック体M" w:hAnsi="HGP創英角ｺﾞｼｯｸUB"/>
          <w:noProof/>
          <w:sz w:val="18"/>
          <w:szCs w:val="18"/>
        </w:rPr>
        <w:lastRenderedPageBreak/>
        <mc:AlternateContent>
          <mc:Choice Requires="wps">
            <w:drawing>
              <wp:anchor distT="0" distB="0" distL="114300" distR="114300" simplePos="0" relativeHeight="251703296" behindDoc="0" locked="0" layoutInCell="1" allowOverlap="1" wp14:anchorId="4EDE3745" wp14:editId="3DFB3E30">
                <wp:simplePos x="0" y="0"/>
                <wp:positionH relativeFrom="column">
                  <wp:posOffset>5543550</wp:posOffset>
                </wp:positionH>
                <wp:positionV relativeFrom="paragraph">
                  <wp:posOffset>95250</wp:posOffset>
                </wp:positionV>
                <wp:extent cx="914400" cy="695325"/>
                <wp:effectExtent l="0" t="0" r="38100" b="6667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9532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6" style="position:absolute;left:0;text-align:left;margin-left:436.5pt;margin-top:7.5pt;width:1in;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" fillcolor="white [3201]" strokecolor="#92cddc [1944]" strokeweight="1pt">
                <v:fill color2="#b6dde8 [1304]" focus="100%" type="gradient"/>
                <v:shadow on="t" color="#205867 [1608]" opacity=".5" offset="1pt"/>
                <v:textbox inset="5.85pt,.7pt,5.85pt,.7pt"/>
              </v:roundrect>
            </w:pict>
          </mc:Fallback>
        </mc:AlternateContent>
      </w:r>
      <w:r>
        <w:rPr>
          <w:rFonts w:ascii="AR P丸ゴシック体M" w:eastAsia="AR P丸ゴシック体M" w:hAnsi="HGP創英角ｺﾞｼｯｸUB"/>
          <w:noProof/>
          <w:sz w:val="18"/>
          <w:szCs w:val="18"/>
        </w:rPr>
        <mc:AlternateContent>
          <mc:Choice Requires="wps">
            <w:drawing>
              <wp:anchor distT="0" distB="0" distL="114300" distR="114300" simplePos="0" relativeHeight="251697152" behindDoc="0" locked="0" layoutInCell="1" allowOverlap="1" wp14:anchorId="3D8A7BD1" wp14:editId="04BCD11A">
                <wp:simplePos x="0" y="0"/>
                <wp:positionH relativeFrom="column">
                  <wp:posOffset>-47625</wp:posOffset>
                </wp:positionH>
                <wp:positionV relativeFrom="paragraph">
                  <wp:posOffset>104775</wp:posOffset>
                </wp:positionV>
                <wp:extent cx="914400" cy="733425"/>
                <wp:effectExtent l="0" t="0" r="19050" b="47625"/>
                <wp:wrapNone/>
                <wp:docPr id="4"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3425"/>
                        </a:xfrm>
                        <a:prstGeom prst="ellipse">
                          <a:avLst/>
                        </a:prstGeom>
                        <a:gradFill rotWithShape="0">
                          <a:gsLst>
                            <a:gs pos="0">
                              <a:schemeClr val="accent1">
                                <a:lumMod val="100000"/>
                                <a:lumOff val="0"/>
                              </a:schemeClr>
                            </a:gs>
                            <a:gs pos="100000">
                              <a:schemeClr val="accent1">
                                <a:lumMod val="74000"/>
                                <a:lumOff val="0"/>
                              </a:schemeClr>
                            </a:gs>
                          </a:gsLst>
                          <a:path path="shape">
                            <a:fillToRect l="50000" t="50000" r="50000" b="50000"/>
                          </a:path>
                        </a:gradFill>
                        <a:ln>
                          <a:noFill/>
                        </a:ln>
                        <a:effectLst>
                          <a:outerShdw dist="28398" dir="3806097" algn="ctr" rotWithShape="0">
                            <a:schemeClr val="accent1">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6" style="position:absolute;left:0;text-align:left;margin-left:-3.75pt;margin-top:8.25pt;width:1in;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" fillcolor="#4f81bd [3204]" stroked="f" strokeweight="0">
                <v:fill color2="#365e8f [2372]" focusposition=".5,.5" focussize="" focus="100%" type="gradientRadial"/>
                <v:shadow on="t" color="#243f60 [1604]" offset="1pt"/>
                <v:textbox inset="5.85pt,.7pt,5.85pt,.7pt"/>
              </v:oval>
            </w:pict>
          </mc:Fallback>
        </mc:AlternateContent>
      </w:r>
      <w:r w:rsidR="003309ED">
        <w:rPr>
          <w:rFonts w:ascii="AR P丸ゴシック体M" w:eastAsia="AR P丸ゴシック体M" w:hAnsi="HGP創英角ｺﾞｼｯｸUB"/>
          <w:noProof/>
          <w:sz w:val="18"/>
          <w:szCs w:val="18"/>
        </w:rPr>
        <mc:AlternateContent>
          <mc:Choice Requires="wps">
            <w:drawing>
              <wp:anchor distT="0" distB="0" distL="114300" distR="114300" simplePos="0" relativeHeight="251699200" behindDoc="0" locked="0" layoutInCell="1" allowOverlap="1" wp14:anchorId="7296EA14" wp14:editId="229EEB24">
                <wp:simplePos x="0" y="0"/>
                <wp:positionH relativeFrom="column">
                  <wp:posOffset>962025</wp:posOffset>
                </wp:positionH>
                <wp:positionV relativeFrom="paragraph">
                  <wp:posOffset>114300</wp:posOffset>
                </wp:positionV>
                <wp:extent cx="5562600" cy="695325"/>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3A0" w:rsidRPr="004F42CD" w:rsidRDefault="00D833A0">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福岡県工業技術センター（担当：藤吉、脇坂）あて</w:t>
                            </w:r>
                          </w:p>
                          <w:p w:rsidR="00D833A0" w:rsidRPr="004F42CD" w:rsidRDefault="00D833A0">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e-mail：</w:t>
                            </w:r>
                            <w:r w:rsidR="004F42CD" w:rsidRPr="004F42CD">
                              <w:rPr>
                                <w:rFonts w:ascii="HG丸ｺﾞｼｯｸM-PRO" w:eastAsia="HG丸ｺﾞｼｯｸM-PRO" w:hAnsi="HG丸ｺﾞｼｯｸM-PRO"/>
                                <w:sz w:val="22"/>
                              </w:rPr>
                              <w:t>fujiyoshi@fitc.pref.fukuoka.jp</w:t>
                            </w:r>
                          </w:p>
                          <w:p w:rsidR="004F42CD" w:rsidRPr="004F42CD" w:rsidRDefault="004F42CD">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FAX：092-925-7724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margin-left:75.75pt;margin-top:9pt;width:438pt;height:5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" stroked="f">
                <v:textbox inset="5.85pt,.7pt,5.85pt,.7pt">
                  <w:txbxContent>
                    <w:p w:rsidR="00D833A0" w:rsidRPr="004F42CD" w:rsidRDefault="00D833A0">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福岡県工業技術センター（担当：藤吉、脇坂）あて</w:t>
                      </w:r>
                    </w:p>
                    <w:p w:rsidR="00D833A0" w:rsidRPr="004F42CD" w:rsidRDefault="00D833A0">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e-mail：</w:t>
                      </w:r>
                      <w:r w:rsidR="004F42CD" w:rsidRPr="004F42CD">
                        <w:rPr>
                          <w:rFonts w:ascii="HG丸ｺﾞｼｯｸM-PRO" w:eastAsia="HG丸ｺﾞｼｯｸM-PRO" w:hAnsi="HG丸ｺﾞｼｯｸM-PRO"/>
                          <w:sz w:val="22"/>
                        </w:rPr>
                        <w:t>fujiyoshi@fitc.pref.fukuoka.jp</w:t>
                      </w:r>
                    </w:p>
                    <w:p w:rsidR="004F42CD" w:rsidRPr="004F42CD" w:rsidRDefault="004F42CD">
                      <w:pPr>
                        <w:rPr>
                          <w:rFonts w:ascii="HG丸ｺﾞｼｯｸM-PRO" w:eastAsia="HG丸ｺﾞｼｯｸM-PRO" w:hAnsi="HG丸ｺﾞｼｯｸM-PRO"/>
                          <w:sz w:val="22"/>
                        </w:rPr>
                      </w:pPr>
                      <w:r w:rsidRPr="004F42CD">
                        <w:rPr>
                          <w:rFonts w:ascii="HG丸ｺﾞｼｯｸM-PRO" w:eastAsia="HG丸ｺﾞｼｯｸM-PRO" w:hAnsi="HG丸ｺﾞｼｯｸM-PRO" w:hint="eastAsia"/>
                          <w:sz w:val="22"/>
                        </w:rPr>
                        <w:t>FAX：092-925-7724</w:t>
                      </w:r>
                    </w:p>
                  </w:txbxContent>
                </v:textbox>
              </v:shape>
            </w:pict>
          </mc:Fallback>
        </mc:AlternateContent>
      </w:r>
    </w:p>
    <w:p w:rsidR="00A478AE" w:rsidRDefault="0013009F" w:rsidP="00261E08">
      <w:pPr>
        <w:spacing w:line="280" w:lineRule="exact"/>
        <w:jc w:val="left"/>
        <w:rPr>
          <w:rFonts w:ascii="AR P丸ゴシック体M" w:eastAsia="AR P丸ゴシック体M" w:hAnsi="HGP創英角ｺﾞｼｯｸUB"/>
          <w:sz w:val="18"/>
          <w:szCs w:val="18"/>
        </w:rPr>
      </w:pPr>
      <w:r>
        <w:rPr>
          <w:rFonts w:ascii="AR P丸ゴシック体M" w:eastAsia="AR P丸ゴシック体M" w:hAnsi="HGP創英角ｺﾞｼｯｸUB"/>
          <w:noProof/>
          <w:sz w:val="18"/>
          <w:szCs w:val="18"/>
        </w:rPr>
        <mc:AlternateContent>
          <mc:Choice Requires="wps">
            <w:drawing>
              <wp:anchor distT="0" distB="0" distL="114300" distR="114300" simplePos="0" relativeHeight="251704320" behindDoc="0" locked="0" layoutInCell="1" allowOverlap="1" wp14:anchorId="40EC4054" wp14:editId="426C9D79">
                <wp:simplePos x="0" y="0"/>
                <wp:positionH relativeFrom="column">
                  <wp:posOffset>5581650</wp:posOffset>
                </wp:positionH>
                <wp:positionV relativeFrom="paragraph">
                  <wp:posOffset>12700</wp:posOffset>
                </wp:positionV>
                <wp:extent cx="857250" cy="514350"/>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936" w:rsidRPr="00713936" w:rsidRDefault="00713936"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申込締切</w:t>
                            </w:r>
                          </w:p>
                          <w:p w:rsidR="00713936" w:rsidRPr="00713936" w:rsidRDefault="00E41C1B"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6</w:t>
                            </w:r>
                            <w:r w:rsidR="00B6270D">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19</w:t>
                            </w:r>
                            <w:r w:rsidR="00713936">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金</w:t>
                            </w:r>
                            <w:r w:rsidR="00713936">
                              <w:rPr>
                                <w:rFonts w:ascii="HG丸ｺﾞｼｯｸM-PRO" w:eastAsia="HG丸ｺﾞｼｯｸM-PRO" w:hAnsi="HG丸ｺﾞｼｯｸM-PRO" w:hint="eastAsia"/>
                                <w:b/>
                                <w:color w:val="000000" w:themeColor="text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margin-left:439.5pt;margin-top:1pt;width:67.5pt;height: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" filled="f" stroked="f">
                <v:textbox inset="5.85pt,.7pt,5.85pt,.7pt">
                  <w:txbxContent>
                    <w:p w:rsidR="00713936" w:rsidRPr="00713936" w:rsidRDefault="00713936"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申込締切</w:t>
                      </w:r>
                    </w:p>
                    <w:p w:rsidR="00713936" w:rsidRPr="00713936" w:rsidRDefault="00E41C1B" w:rsidP="00713936">
                      <w:pPr>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6</w:t>
                      </w:r>
                      <w:r w:rsidR="00B6270D">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19</w:t>
                      </w:r>
                      <w:r w:rsidR="00713936">
                        <w:rPr>
                          <w:rFonts w:ascii="HG丸ｺﾞｼｯｸM-PRO" w:eastAsia="HG丸ｺﾞｼｯｸM-PRO" w:hAnsi="HG丸ｺﾞｼｯｸM-PRO" w:hint="eastAsia"/>
                          <w:b/>
                          <w:color w:val="000000" w:themeColor="text1"/>
                          <w:sz w:val="24"/>
                          <w:szCs w:val="24"/>
                        </w:rPr>
                        <w:t>(</w:t>
                      </w:r>
                      <w:r>
                        <w:rPr>
                          <w:rFonts w:ascii="HG丸ｺﾞｼｯｸM-PRO" w:eastAsia="HG丸ｺﾞｼｯｸM-PRO" w:hAnsi="HG丸ｺﾞｼｯｸM-PRO" w:hint="eastAsia"/>
                          <w:b/>
                          <w:color w:val="000000" w:themeColor="text1"/>
                          <w:sz w:val="24"/>
                          <w:szCs w:val="24"/>
                        </w:rPr>
                        <w:t>金</w:t>
                      </w:r>
                      <w:r w:rsidR="00713936">
                        <w:rPr>
                          <w:rFonts w:ascii="HG丸ｺﾞｼｯｸM-PRO" w:eastAsia="HG丸ｺﾞｼｯｸM-PRO" w:hAnsi="HG丸ｺﾞｼｯｸM-PRO" w:hint="eastAsia"/>
                          <w:b/>
                          <w:color w:val="000000" w:themeColor="text1"/>
                          <w:sz w:val="24"/>
                          <w:szCs w:val="24"/>
                        </w:rPr>
                        <w:t>)</w:t>
                      </w:r>
                    </w:p>
                  </w:txbxContent>
                </v:textbox>
              </v:shape>
            </w:pict>
          </mc:Fallback>
        </mc:AlternateContent>
      </w:r>
      <w:r>
        <w:rPr>
          <w:rFonts w:ascii="AR P丸ゴシック体M" w:eastAsia="AR P丸ゴシック体M" w:hAnsi="HGP創英角ｺﾞｼｯｸUB"/>
          <w:noProof/>
          <w:sz w:val="18"/>
          <w:szCs w:val="18"/>
        </w:rPr>
        <mc:AlternateContent>
          <mc:Choice Requires="wps">
            <w:drawing>
              <wp:anchor distT="0" distB="0" distL="114300" distR="114300" simplePos="0" relativeHeight="251698176" behindDoc="0" locked="0" layoutInCell="1" allowOverlap="1" wp14:anchorId="57BBC0CB" wp14:editId="58E022BB">
                <wp:simplePos x="0" y="0"/>
                <wp:positionH relativeFrom="column">
                  <wp:posOffset>114300</wp:posOffset>
                </wp:positionH>
                <wp:positionV relativeFrom="paragraph">
                  <wp:posOffset>15875</wp:posOffset>
                </wp:positionV>
                <wp:extent cx="666750" cy="51435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3A0" w:rsidRPr="00D95BE0" w:rsidRDefault="00D833A0" w:rsidP="00D833A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参加</w:t>
                            </w:r>
                          </w:p>
                          <w:p w:rsidR="00D833A0" w:rsidRPr="00D95BE0" w:rsidRDefault="00D833A0" w:rsidP="00D833A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margin-left:9pt;margin-top:1.25pt;width:52.5pt;height: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jetwIAAL4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" filled="f" stroked="f">
                <v:textbox inset="5.85pt,.7pt,5.85pt,.7pt">
                  <w:txbxContent>
                    <w:p w:rsidR="00D833A0" w:rsidRPr="00D95BE0" w:rsidRDefault="00D833A0" w:rsidP="00D833A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参加</w:t>
                      </w:r>
                    </w:p>
                    <w:p w:rsidR="00D833A0" w:rsidRPr="00D95BE0" w:rsidRDefault="00D833A0" w:rsidP="00D833A0">
                      <w:pPr>
                        <w:jc w:val="center"/>
                        <w:rPr>
                          <w:rFonts w:ascii="HG丸ｺﾞｼｯｸM-PRO" w:eastAsia="HG丸ｺﾞｼｯｸM-PRO" w:hAnsi="HG丸ｺﾞｼｯｸM-PRO"/>
                          <w:b/>
                          <w:color w:val="FFFFFF" w:themeColor="background1"/>
                          <w:sz w:val="24"/>
                          <w:szCs w:val="24"/>
                        </w:rPr>
                      </w:pPr>
                      <w:r>
                        <w:rPr>
                          <w:rFonts w:ascii="HG丸ｺﾞｼｯｸM-PRO" w:eastAsia="HG丸ｺﾞｼｯｸM-PRO" w:hAnsi="HG丸ｺﾞｼｯｸM-PRO" w:hint="eastAsia"/>
                          <w:b/>
                          <w:color w:val="FFFFFF" w:themeColor="background1"/>
                          <w:sz w:val="24"/>
                          <w:szCs w:val="24"/>
                        </w:rPr>
                        <w:t>申込書</w:t>
                      </w:r>
                    </w:p>
                  </w:txbxContent>
                </v:textbox>
              </v:shape>
            </w:pict>
          </mc:Fallback>
        </mc:AlternateContent>
      </w:r>
    </w:p>
    <w:p w:rsidR="00B50036" w:rsidRDefault="00B50036" w:rsidP="00261E08">
      <w:pPr>
        <w:spacing w:line="280" w:lineRule="exact"/>
        <w:jc w:val="left"/>
        <w:rPr>
          <w:rFonts w:ascii="AR P丸ゴシック体M" w:eastAsia="AR P丸ゴシック体M" w:hAnsi="HGP創英角ｺﾞｼｯｸUB"/>
          <w:sz w:val="18"/>
          <w:szCs w:val="18"/>
        </w:rPr>
      </w:pPr>
    </w:p>
    <w:p w:rsidR="00D833A0" w:rsidRDefault="00D833A0" w:rsidP="00261E08">
      <w:pPr>
        <w:spacing w:line="280" w:lineRule="exact"/>
        <w:jc w:val="left"/>
        <w:rPr>
          <w:rFonts w:ascii="AR P丸ゴシック体M" w:eastAsia="AR P丸ゴシック体M" w:hAnsi="HGP創英角ｺﾞｼｯｸUB"/>
          <w:sz w:val="18"/>
          <w:szCs w:val="18"/>
        </w:rPr>
      </w:pPr>
    </w:p>
    <w:p w:rsidR="004F42CD" w:rsidRDefault="004F42CD" w:rsidP="00261E08">
      <w:pPr>
        <w:spacing w:line="280" w:lineRule="exact"/>
        <w:jc w:val="left"/>
        <w:rPr>
          <w:rFonts w:ascii="AR P丸ゴシック体M" w:eastAsia="AR P丸ゴシック体M" w:hAnsi="HGP創英角ｺﾞｼｯｸUB"/>
          <w:sz w:val="18"/>
          <w:szCs w:val="18"/>
        </w:rPr>
      </w:pPr>
    </w:p>
    <w:p w:rsidR="00A2664B" w:rsidRDefault="00EF51FE" w:rsidP="00A2664B">
      <w:pPr>
        <w:spacing w:line="6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補助金獲得のための</w:t>
      </w:r>
      <w:r w:rsidR="009842BF" w:rsidRPr="009842BF">
        <w:rPr>
          <w:rFonts w:ascii="HG丸ｺﾞｼｯｸM-PRO" w:eastAsia="HG丸ｺﾞｼｯｸM-PRO" w:hAnsi="HG丸ｺﾞｼｯｸM-PRO" w:hint="eastAsia"/>
          <w:sz w:val="32"/>
          <w:szCs w:val="32"/>
        </w:rPr>
        <w:t>個別相談会</w:t>
      </w:r>
    </w:p>
    <w:p w:rsidR="004F42CD" w:rsidRPr="00A2664B" w:rsidRDefault="004F42CD" w:rsidP="00A2664B">
      <w:pPr>
        <w:spacing w:line="600" w:lineRule="exact"/>
        <w:jc w:val="center"/>
        <w:rPr>
          <w:rFonts w:ascii="HG丸ｺﾞｼｯｸM-PRO" w:eastAsia="HG丸ｺﾞｼｯｸM-PRO" w:hAnsi="HG丸ｺﾞｼｯｸM-PRO"/>
          <w:sz w:val="32"/>
          <w:szCs w:val="32"/>
        </w:rPr>
      </w:pPr>
      <w:r w:rsidRPr="00A2664B">
        <w:rPr>
          <w:rFonts w:ascii="HG丸ｺﾞｼｯｸM-PRO" w:eastAsia="HG丸ｺﾞｼｯｸM-PRO" w:hAnsi="HG丸ｺﾞｼｯｸM-PRO" w:hint="eastAsia"/>
          <w:sz w:val="32"/>
          <w:szCs w:val="32"/>
        </w:rPr>
        <w:t>申込書</w:t>
      </w:r>
    </w:p>
    <w:p w:rsidR="004F42CD" w:rsidRDefault="004F42CD" w:rsidP="00261E08">
      <w:pPr>
        <w:spacing w:line="280" w:lineRule="exact"/>
        <w:jc w:val="left"/>
        <w:rPr>
          <w:rFonts w:ascii="AR P丸ゴシック体M" w:eastAsia="AR P丸ゴシック体M" w:hAnsi="HGP創英角ｺﾞｼｯｸUB"/>
          <w:sz w:val="18"/>
          <w:szCs w:val="18"/>
        </w:rPr>
      </w:pPr>
    </w:p>
    <w:tbl>
      <w:tblPr>
        <w:tblStyle w:val="a5"/>
        <w:tblpPr w:leftFromText="142" w:rightFromText="142" w:vertAnchor="text" w:horzAnchor="margin" w:tblpY="26"/>
        <w:tblW w:w="0" w:type="auto"/>
        <w:tblLook w:val="04A0" w:firstRow="1" w:lastRow="0" w:firstColumn="1" w:lastColumn="0" w:noHBand="0" w:noVBand="1"/>
      </w:tblPr>
      <w:tblGrid>
        <w:gridCol w:w="1245"/>
        <w:gridCol w:w="1560"/>
        <w:gridCol w:w="7600"/>
      </w:tblGrid>
      <w:tr w:rsidR="004F42CD" w:rsidRPr="008E0471" w:rsidTr="00E41C1B">
        <w:trPr>
          <w:trHeight w:val="413"/>
        </w:trPr>
        <w:tc>
          <w:tcPr>
            <w:tcW w:w="1245" w:type="dxa"/>
            <w:vAlign w:val="center"/>
          </w:tcPr>
          <w:p w:rsidR="004F42CD" w:rsidRPr="009F4018" w:rsidRDefault="004F42CD"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会社名</w:t>
            </w:r>
          </w:p>
        </w:tc>
        <w:tc>
          <w:tcPr>
            <w:tcW w:w="9160" w:type="dxa"/>
            <w:gridSpan w:val="2"/>
            <w:vAlign w:val="center"/>
          </w:tcPr>
          <w:p w:rsidR="004F42CD" w:rsidRPr="009842BF" w:rsidRDefault="004F42CD" w:rsidP="00E41C1B">
            <w:pPr>
              <w:spacing w:line="280" w:lineRule="exact"/>
              <w:rPr>
                <w:rFonts w:asciiTheme="minorEastAsia" w:hAnsiTheme="minorEastAsia"/>
                <w:sz w:val="22"/>
              </w:rPr>
            </w:pPr>
          </w:p>
        </w:tc>
      </w:tr>
      <w:tr w:rsidR="004F42CD" w:rsidRPr="008E0471" w:rsidTr="00E41C1B">
        <w:trPr>
          <w:trHeight w:val="2235"/>
        </w:trPr>
        <w:tc>
          <w:tcPr>
            <w:tcW w:w="1245" w:type="dxa"/>
            <w:vAlign w:val="center"/>
          </w:tcPr>
          <w:p w:rsidR="004F42CD" w:rsidRPr="009F4018" w:rsidRDefault="004F42CD"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連絡</w:t>
            </w:r>
          </w:p>
          <w:p w:rsidR="004F42CD" w:rsidRPr="009F4018" w:rsidRDefault="004F42CD"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担当者</w:t>
            </w:r>
          </w:p>
        </w:tc>
        <w:tc>
          <w:tcPr>
            <w:tcW w:w="9160" w:type="dxa"/>
            <w:gridSpan w:val="2"/>
            <w:vAlign w:val="center"/>
          </w:tcPr>
          <w:p w:rsidR="004F42CD" w:rsidRPr="009842BF" w:rsidRDefault="004F42CD" w:rsidP="00E41C1B">
            <w:pPr>
              <w:spacing w:line="280" w:lineRule="exact"/>
              <w:rPr>
                <w:rFonts w:asciiTheme="minorEastAsia" w:hAnsiTheme="minorEastAsia"/>
                <w:sz w:val="22"/>
              </w:rPr>
            </w:pPr>
            <w:r w:rsidRPr="00F556D9">
              <w:rPr>
                <w:rFonts w:asciiTheme="majorEastAsia" w:eastAsiaTheme="majorEastAsia" w:hAnsiTheme="majorEastAsia" w:hint="eastAsia"/>
                <w:sz w:val="22"/>
              </w:rPr>
              <w:t>所属：</w:t>
            </w:r>
            <w:r w:rsidR="009842BF" w:rsidRPr="009842BF">
              <w:rPr>
                <w:rFonts w:asciiTheme="minorEastAsia" w:hAnsiTheme="minorEastAsia"/>
                <w:sz w:val="22"/>
              </w:rPr>
              <w:t xml:space="preserve"> </w:t>
            </w:r>
          </w:p>
          <w:p w:rsidR="004F42CD" w:rsidRPr="009842BF" w:rsidRDefault="004F42CD" w:rsidP="00E41C1B">
            <w:pPr>
              <w:spacing w:line="280" w:lineRule="exact"/>
              <w:rPr>
                <w:rFonts w:asciiTheme="minorEastAsia" w:hAnsiTheme="minorEastAsia"/>
                <w:sz w:val="22"/>
              </w:rPr>
            </w:pPr>
            <w:r w:rsidRPr="00F556D9">
              <w:rPr>
                <w:rFonts w:asciiTheme="majorEastAsia" w:eastAsiaTheme="majorEastAsia" w:hAnsiTheme="majorEastAsia" w:hint="eastAsia"/>
                <w:sz w:val="22"/>
              </w:rPr>
              <w:t>役職：</w:t>
            </w:r>
          </w:p>
          <w:p w:rsidR="004F42CD" w:rsidRPr="00F556D9" w:rsidRDefault="004F42CD"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氏名：</w:t>
            </w:r>
          </w:p>
          <w:p w:rsidR="004F42CD" w:rsidRPr="00F556D9" w:rsidRDefault="004F42CD" w:rsidP="00E41C1B">
            <w:pPr>
              <w:spacing w:line="280" w:lineRule="exact"/>
              <w:rPr>
                <w:rFonts w:asciiTheme="majorEastAsia" w:eastAsiaTheme="majorEastAsia" w:hAnsiTheme="majorEastAsia"/>
                <w:sz w:val="22"/>
              </w:rPr>
            </w:pPr>
          </w:p>
          <w:p w:rsidR="004F42CD" w:rsidRPr="00F556D9" w:rsidRDefault="004F42CD"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TEL：</w:t>
            </w:r>
          </w:p>
          <w:p w:rsidR="004F42CD" w:rsidRPr="00F556D9" w:rsidRDefault="004F42CD"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FAX：</w:t>
            </w:r>
          </w:p>
          <w:p w:rsidR="004F42CD" w:rsidRPr="00F556D9" w:rsidRDefault="004F42CD"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住所：</w:t>
            </w:r>
          </w:p>
          <w:p w:rsidR="004F42CD" w:rsidRPr="00F556D9" w:rsidRDefault="004F42CD"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e-mail：</w:t>
            </w:r>
          </w:p>
        </w:tc>
      </w:tr>
      <w:tr w:rsidR="0032390A" w:rsidRPr="008E0471" w:rsidTr="002B256F">
        <w:trPr>
          <w:trHeight w:val="960"/>
        </w:trPr>
        <w:tc>
          <w:tcPr>
            <w:tcW w:w="1245" w:type="dxa"/>
            <w:vAlign w:val="center"/>
          </w:tcPr>
          <w:p w:rsidR="0032390A" w:rsidRPr="009F4018" w:rsidRDefault="0032390A"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その他</w:t>
            </w:r>
          </w:p>
          <w:p w:rsidR="0032390A" w:rsidRPr="009F4018" w:rsidRDefault="0032390A"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参加者</w:t>
            </w:r>
          </w:p>
        </w:tc>
        <w:tc>
          <w:tcPr>
            <w:tcW w:w="9160" w:type="dxa"/>
            <w:gridSpan w:val="2"/>
            <w:vAlign w:val="center"/>
          </w:tcPr>
          <w:p w:rsidR="0032390A" w:rsidRPr="00F556D9" w:rsidRDefault="0032390A"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所属：</w:t>
            </w:r>
          </w:p>
          <w:p w:rsidR="0032390A" w:rsidRPr="00F556D9" w:rsidRDefault="0032390A"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役職：</w:t>
            </w:r>
          </w:p>
          <w:p w:rsidR="0032390A" w:rsidRPr="00F556D9" w:rsidRDefault="0032390A" w:rsidP="00E41C1B">
            <w:pPr>
              <w:widowControl/>
              <w:jc w:val="left"/>
              <w:rPr>
                <w:rFonts w:asciiTheme="majorEastAsia" w:eastAsiaTheme="majorEastAsia" w:hAnsiTheme="majorEastAsia"/>
                <w:sz w:val="22"/>
              </w:rPr>
            </w:pPr>
            <w:r w:rsidRPr="00F556D9">
              <w:rPr>
                <w:rFonts w:asciiTheme="majorEastAsia" w:eastAsiaTheme="majorEastAsia" w:hAnsiTheme="majorEastAsia" w:hint="eastAsia"/>
                <w:sz w:val="22"/>
              </w:rPr>
              <w:t>氏名：</w:t>
            </w:r>
          </w:p>
        </w:tc>
      </w:tr>
      <w:tr w:rsidR="004518A9" w:rsidRPr="008E0471" w:rsidTr="00E41C1B">
        <w:trPr>
          <w:trHeight w:val="585"/>
        </w:trPr>
        <w:tc>
          <w:tcPr>
            <w:tcW w:w="1245" w:type="dxa"/>
            <w:vAlign w:val="center"/>
          </w:tcPr>
          <w:p w:rsidR="004518A9" w:rsidRPr="009F4018" w:rsidRDefault="004518A9" w:rsidP="00E41C1B">
            <w:pPr>
              <w:spacing w:line="280" w:lineRule="exact"/>
              <w:jc w:val="center"/>
              <w:rPr>
                <w:rFonts w:asciiTheme="majorEastAsia" w:eastAsiaTheme="majorEastAsia" w:hAnsiTheme="majorEastAsia"/>
                <w:szCs w:val="21"/>
              </w:rPr>
            </w:pPr>
            <w:r>
              <w:rPr>
                <w:rFonts w:asciiTheme="majorEastAsia" w:eastAsiaTheme="majorEastAsia" w:hAnsiTheme="majorEastAsia" w:hint="eastAsia"/>
                <w:szCs w:val="21"/>
              </w:rPr>
              <w:t>希望</w:t>
            </w:r>
            <w:r w:rsidR="00A052A5">
              <w:rPr>
                <w:rFonts w:asciiTheme="majorEastAsia" w:eastAsiaTheme="majorEastAsia" w:hAnsiTheme="majorEastAsia" w:hint="eastAsia"/>
                <w:szCs w:val="21"/>
              </w:rPr>
              <w:t>日時</w:t>
            </w:r>
          </w:p>
        </w:tc>
        <w:tc>
          <w:tcPr>
            <w:tcW w:w="9160" w:type="dxa"/>
            <w:gridSpan w:val="2"/>
            <w:vAlign w:val="center"/>
          </w:tcPr>
          <w:p w:rsidR="004518A9" w:rsidRPr="00F556D9" w:rsidRDefault="00A052A5" w:rsidP="00E41C1B">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希望日時：　　月　　日（　）　　　　時～　</w:t>
            </w:r>
          </w:p>
        </w:tc>
      </w:tr>
      <w:tr w:rsidR="00E41C1B" w:rsidRPr="008E0471" w:rsidTr="00E41C1B">
        <w:trPr>
          <w:trHeight w:val="120"/>
        </w:trPr>
        <w:tc>
          <w:tcPr>
            <w:tcW w:w="1245" w:type="dxa"/>
            <w:vAlign w:val="center"/>
          </w:tcPr>
          <w:p w:rsidR="00E41C1B" w:rsidRDefault="00E41C1B" w:rsidP="00E41C1B">
            <w:pPr>
              <w:spacing w:line="280" w:lineRule="exact"/>
              <w:jc w:val="center"/>
              <w:rPr>
                <w:rFonts w:asciiTheme="majorEastAsia" w:eastAsiaTheme="majorEastAsia" w:hAnsiTheme="majorEastAsia"/>
                <w:szCs w:val="21"/>
              </w:rPr>
            </w:pPr>
            <w:r>
              <w:rPr>
                <w:rFonts w:asciiTheme="majorEastAsia" w:eastAsiaTheme="majorEastAsia" w:hAnsiTheme="majorEastAsia" w:hint="eastAsia"/>
                <w:szCs w:val="21"/>
              </w:rPr>
              <w:t>相談方法</w:t>
            </w:r>
          </w:p>
        </w:tc>
        <w:tc>
          <w:tcPr>
            <w:tcW w:w="9160" w:type="dxa"/>
            <w:gridSpan w:val="2"/>
            <w:vAlign w:val="center"/>
          </w:tcPr>
          <w:p w:rsidR="00E41C1B" w:rsidRDefault="00E41C1B" w:rsidP="00E41C1B">
            <w:pPr>
              <w:spacing w:line="280" w:lineRule="exact"/>
              <w:rPr>
                <w:rFonts w:asciiTheme="majorEastAsia" w:eastAsiaTheme="majorEastAsia" w:hAnsiTheme="majorEastAsia" w:hint="eastAsia"/>
                <w:sz w:val="22"/>
              </w:rPr>
            </w:pPr>
            <w:r w:rsidRPr="00F556D9">
              <w:rPr>
                <w:rFonts w:asciiTheme="majorEastAsia" w:eastAsiaTheme="majorEastAsia" w:hAnsiTheme="majorEastAsia" w:hint="eastAsia"/>
                <w:sz w:val="22"/>
              </w:rPr>
              <w:t>□</w:t>
            </w:r>
            <w:r>
              <w:rPr>
                <w:rFonts w:asciiTheme="majorEastAsia" w:eastAsiaTheme="majorEastAsia" w:hAnsiTheme="majorEastAsia" w:hint="eastAsia"/>
                <w:sz w:val="22"/>
              </w:rPr>
              <w:t>オンライン（zoom）</w:t>
            </w:r>
          </w:p>
          <w:p w:rsidR="0032390A" w:rsidRDefault="0032390A" w:rsidP="00E41C1B">
            <w:pPr>
              <w:spacing w:line="280" w:lineRule="exac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rPr>
              <w:t>新型コロナウイルス感染症拡大防止の観点から、可能な限り</w:t>
            </w:r>
            <w:r w:rsidRPr="0032390A">
              <w:rPr>
                <w:rFonts w:asciiTheme="majorEastAsia" w:eastAsiaTheme="majorEastAsia" w:hAnsiTheme="majorEastAsia" w:hint="eastAsia"/>
                <w:sz w:val="22"/>
              </w:rPr>
              <w:t>オンラインでお願いします。</w:t>
            </w:r>
          </w:p>
          <w:p w:rsidR="00E41C1B" w:rsidRDefault="00E41C1B" w:rsidP="00E41C1B">
            <w:pPr>
              <w:spacing w:line="280" w:lineRule="exact"/>
              <w:rPr>
                <w:rFonts w:asciiTheme="majorEastAsia" w:eastAsiaTheme="majorEastAsia" w:hAnsiTheme="majorEastAsia" w:hint="eastAsia"/>
                <w:sz w:val="22"/>
              </w:rPr>
            </w:pPr>
            <w:r w:rsidRPr="00F556D9">
              <w:rPr>
                <w:rFonts w:asciiTheme="majorEastAsia" w:eastAsiaTheme="majorEastAsia" w:hAnsiTheme="majorEastAsia" w:hint="eastAsia"/>
                <w:sz w:val="22"/>
              </w:rPr>
              <w:t>□</w:t>
            </w:r>
            <w:r w:rsidRPr="00E41C1B">
              <w:rPr>
                <w:rFonts w:asciiTheme="majorEastAsia" w:eastAsiaTheme="majorEastAsia" w:hAnsiTheme="majorEastAsia" w:hint="eastAsia"/>
                <w:sz w:val="22"/>
              </w:rPr>
              <w:t>福岡県工業技術センターへの来所</w:t>
            </w:r>
          </w:p>
          <w:p w:rsidR="0032390A" w:rsidRDefault="0032390A" w:rsidP="0032390A">
            <w:pPr>
              <w:spacing w:line="280" w:lineRule="exact"/>
              <w:rPr>
                <w:rFonts w:asciiTheme="majorEastAsia" w:eastAsiaTheme="majorEastAsia" w:hAnsiTheme="majorEastAsia"/>
                <w:sz w:val="22"/>
              </w:rPr>
            </w:pPr>
            <w:r>
              <w:rPr>
                <w:rFonts w:asciiTheme="majorEastAsia" w:eastAsiaTheme="majorEastAsia" w:hAnsiTheme="majorEastAsia" w:hint="eastAsia"/>
                <w:sz w:val="22"/>
              </w:rPr>
              <w:t>※来所される際には、できるだけ少人数で、手指消毒やマスク着用等の、新型コロナウイルス対策をお願い致します。</w:t>
            </w:r>
          </w:p>
        </w:tc>
      </w:tr>
      <w:tr w:rsidR="00990E72" w:rsidRPr="008E0471" w:rsidTr="00E41C1B">
        <w:trPr>
          <w:trHeight w:val="105"/>
        </w:trPr>
        <w:tc>
          <w:tcPr>
            <w:tcW w:w="1245" w:type="dxa"/>
            <w:vAlign w:val="center"/>
          </w:tcPr>
          <w:p w:rsidR="00990E72" w:rsidRDefault="00E41C1B" w:rsidP="00E41C1B">
            <w:pPr>
              <w:spacing w:line="280" w:lineRule="exact"/>
              <w:jc w:val="center"/>
              <w:rPr>
                <w:rFonts w:asciiTheme="majorEastAsia" w:eastAsiaTheme="majorEastAsia" w:hAnsiTheme="majorEastAsia"/>
                <w:szCs w:val="21"/>
              </w:rPr>
            </w:pPr>
            <w:r w:rsidRPr="00F556D9">
              <w:rPr>
                <w:rFonts w:asciiTheme="majorEastAsia" w:eastAsiaTheme="majorEastAsia" w:hAnsiTheme="majorEastAsia" w:hint="eastAsia"/>
                <w:sz w:val="22"/>
              </w:rPr>
              <w:t>担当希望職員</w:t>
            </w:r>
          </w:p>
        </w:tc>
        <w:tc>
          <w:tcPr>
            <w:tcW w:w="9160" w:type="dxa"/>
            <w:gridSpan w:val="2"/>
            <w:vAlign w:val="center"/>
          </w:tcPr>
          <w:p w:rsidR="00990E72" w:rsidRPr="00F556D9" w:rsidRDefault="00990E72"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□担当希望職員あり（職員名</w:t>
            </w:r>
            <w:r>
              <w:rPr>
                <w:rFonts w:asciiTheme="majorEastAsia" w:eastAsiaTheme="majorEastAsia" w:hAnsiTheme="majorEastAsia" w:hint="eastAsia"/>
                <w:sz w:val="22"/>
              </w:rPr>
              <w:t xml:space="preserve">：　　　　　　</w:t>
            </w:r>
            <w:r w:rsidRPr="00F556D9">
              <w:rPr>
                <w:rFonts w:asciiTheme="majorEastAsia" w:eastAsiaTheme="majorEastAsia" w:hAnsiTheme="majorEastAsia" w:hint="eastAsia"/>
                <w:sz w:val="22"/>
              </w:rPr>
              <w:t>）</w:t>
            </w:r>
          </w:p>
          <w:p w:rsidR="00990E72" w:rsidRDefault="00990E72" w:rsidP="00E41C1B">
            <w:pPr>
              <w:spacing w:line="280" w:lineRule="exact"/>
              <w:rPr>
                <w:rFonts w:asciiTheme="majorEastAsia" w:eastAsiaTheme="majorEastAsia" w:hAnsiTheme="majorEastAsia"/>
                <w:sz w:val="22"/>
              </w:rPr>
            </w:pPr>
            <w:r w:rsidRPr="00F556D9">
              <w:rPr>
                <w:rFonts w:asciiTheme="majorEastAsia" w:eastAsiaTheme="majorEastAsia" w:hAnsiTheme="majorEastAsia" w:hint="eastAsia"/>
                <w:sz w:val="22"/>
              </w:rPr>
              <w:t>□担当希望職員なし</w:t>
            </w:r>
          </w:p>
        </w:tc>
      </w:tr>
      <w:tr w:rsidR="00E41C1B" w:rsidRPr="008E0471" w:rsidTr="00E41C1B">
        <w:trPr>
          <w:trHeight w:val="570"/>
        </w:trPr>
        <w:tc>
          <w:tcPr>
            <w:tcW w:w="1245" w:type="dxa"/>
            <w:vMerge w:val="restart"/>
            <w:vAlign w:val="center"/>
          </w:tcPr>
          <w:p w:rsidR="00E41C1B" w:rsidRPr="009F4018" w:rsidRDefault="00E41C1B"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提案予定</w:t>
            </w:r>
          </w:p>
          <w:p w:rsidR="00E41C1B" w:rsidRPr="009F4018" w:rsidRDefault="00E41C1B"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内容</w:t>
            </w:r>
          </w:p>
        </w:tc>
        <w:tc>
          <w:tcPr>
            <w:tcW w:w="1560" w:type="dxa"/>
            <w:vAlign w:val="center"/>
          </w:tcPr>
          <w:p w:rsidR="00E41C1B" w:rsidRDefault="00E41C1B" w:rsidP="00E41C1B">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提案予定</w:t>
            </w:r>
          </w:p>
          <w:p w:rsidR="00E41C1B" w:rsidRPr="00F556D9" w:rsidRDefault="00E41C1B" w:rsidP="00E41C1B">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補助金名</w:t>
            </w:r>
          </w:p>
        </w:tc>
        <w:tc>
          <w:tcPr>
            <w:tcW w:w="7600" w:type="dxa"/>
          </w:tcPr>
          <w:p w:rsidR="00E41C1B" w:rsidRDefault="00E41C1B" w:rsidP="00E41C1B">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t>□提案予定の補助金あり</w:t>
            </w:r>
          </w:p>
          <w:p w:rsidR="00E41C1B" w:rsidRDefault="00E41C1B" w:rsidP="00E41C1B">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t>（補助金名：　　　　　）</w:t>
            </w:r>
          </w:p>
          <w:p w:rsidR="00E41C1B" w:rsidRPr="00F556D9" w:rsidRDefault="00E41C1B" w:rsidP="00E41C1B">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t>□どの補助金に提案するか相談したい</w:t>
            </w:r>
          </w:p>
        </w:tc>
      </w:tr>
      <w:tr w:rsidR="00990E72" w:rsidRPr="008E0471" w:rsidTr="00E41C1B">
        <w:trPr>
          <w:trHeight w:val="150"/>
        </w:trPr>
        <w:tc>
          <w:tcPr>
            <w:tcW w:w="1245" w:type="dxa"/>
            <w:vMerge/>
          </w:tcPr>
          <w:p w:rsidR="00990E72" w:rsidRPr="009F4018" w:rsidRDefault="00990E72" w:rsidP="00E41C1B">
            <w:pPr>
              <w:spacing w:line="280" w:lineRule="exact"/>
              <w:jc w:val="left"/>
              <w:rPr>
                <w:rFonts w:asciiTheme="majorEastAsia" w:eastAsiaTheme="majorEastAsia" w:hAnsiTheme="majorEastAsia"/>
                <w:szCs w:val="21"/>
              </w:rPr>
            </w:pPr>
          </w:p>
        </w:tc>
        <w:tc>
          <w:tcPr>
            <w:tcW w:w="1560" w:type="dxa"/>
            <w:vAlign w:val="center"/>
          </w:tcPr>
          <w:p w:rsidR="00990E72" w:rsidRPr="00F556D9" w:rsidRDefault="00E41C1B" w:rsidP="00E41C1B">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テーマ名</w:t>
            </w:r>
          </w:p>
        </w:tc>
        <w:tc>
          <w:tcPr>
            <w:tcW w:w="7600" w:type="dxa"/>
          </w:tcPr>
          <w:p w:rsidR="00990E72" w:rsidRDefault="00990E72" w:rsidP="00E41C1B">
            <w:pPr>
              <w:spacing w:line="280" w:lineRule="exact"/>
              <w:jc w:val="left"/>
              <w:rPr>
                <w:rFonts w:asciiTheme="majorEastAsia" w:eastAsiaTheme="majorEastAsia" w:hAnsiTheme="majorEastAsia"/>
                <w:sz w:val="22"/>
              </w:rPr>
            </w:pPr>
          </w:p>
          <w:p w:rsidR="00E41C1B" w:rsidRPr="00DD6CDC" w:rsidRDefault="00E41C1B" w:rsidP="00E41C1B">
            <w:pPr>
              <w:spacing w:line="280" w:lineRule="exact"/>
              <w:jc w:val="left"/>
              <w:rPr>
                <w:rFonts w:asciiTheme="majorEastAsia" w:eastAsiaTheme="majorEastAsia" w:hAnsiTheme="majorEastAsia"/>
                <w:sz w:val="22"/>
              </w:rPr>
            </w:pPr>
          </w:p>
        </w:tc>
      </w:tr>
      <w:tr w:rsidR="00990E72" w:rsidRPr="008E0471" w:rsidTr="00E41C1B">
        <w:trPr>
          <w:trHeight w:val="1500"/>
        </w:trPr>
        <w:tc>
          <w:tcPr>
            <w:tcW w:w="1245" w:type="dxa"/>
            <w:vMerge/>
          </w:tcPr>
          <w:p w:rsidR="00990E72" w:rsidRPr="009F4018" w:rsidRDefault="00990E72" w:rsidP="00E41C1B">
            <w:pPr>
              <w:spacing w:line="280" w:lineRule="exact"/>
              <w:jc w:val="left"/>
              <w:rPr>
                <w:rFonts w:asciiTheme="majorEastAsia" w:eastAsiaTheme="majorEastAsia" w:hAnsiTheme="majorEastAsia"/>
                <w:szCs w:val="21"/>
              </w:rPr>
            </w:pPr>
          </w:p>
        </w:tc>
        <w:tc>
          <w:tcPr>
            <w:tcW w:w="1560" w:type="dxa"/>
            <w:vAlign w:val="center"/>
          </w:tcPr>
          <w:p w:rsidR="00990E72" w:rsidRPr="00F556D9" w:rsidRDefault="00990E72" w:rsidP="00E41C1B">
            <w:pPr>
              <w:spacing w:line="280" w:lineRule="exact"/>
              <w:jc w:val="center"/>
              <w:rPr>
                <w:rFonts w:asciiTheme="majorEastAsia" w:eastAsiaTheme="majorEastAsia" w:hAnsiTheme="majorEastAsia"/>
                <w:sz w:val="22"/>
              </w:rPr>
            </w:pPr>
            <w:r w:rsidRPr="00F556D9">
              <w:rPr>
                <w:rFonts w:asciiTheme="majorEastAsia" w:eastAsiaTheme="majorEastAsia" w:hAnsiTheme="majorEastAsia" w:hint="eastAsia"/>
                <w:sz w:val="22"/>
              </w:rPr>
              <w:t>概要</w:t>
            </w:r>
          </w:p>
        </w:tc>
        <w:tc>
          <w:tcPr>
            <w:tcW w:w="7600" w:type="dxa"/>
          </w:tcPr>
          <w:p w:rsidR="00990E72" w:rsidRPr="00DD6CDC" w:rsidRDefault="00990E72" w:rsidP="00E41C1B">
            <w:pPr>
              <w:spacing w:line="280" w:lineRule="exact"/>
              <w:jc w:val="left"/>
              <w:rPr>
                <w:rFonts w:asciiTheme="majorEastAsia" w:eastAsiaTheme="majorEastAsia" w:hAnsiTheme="majorEastAsia"/>
                <w:sz w:val="22"/>
              </w:rPr>
            </w:pPr>
          </w:p>
        </w:tc>
      </w:tr>
      <w:tr w:rsidR="00A42B93" w:rsidRPr="008E0471" w:rsidTr="00E41C1B">
        <w:trPr>
          <w:trHeight w:val="255"/>
        </w:trPr>
        <w:tc>
          <w:tcPr>
            <w:tcW w:w="1245" w:type="dxa"/>
            <w:vMerge w:val="restart"/>
            <w:vAlign w:val="center"/>
          </w:tcPr>
          <w:p w:rsidR="00A42B93" w:rsidRPr="009F4018" w:rsidRDefault="00A42B93"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補助金</w:t>
            </w:r>
          </w:p>
          <w:p w:rsidR="00A42B93" w:rsidRPr="009F4018" w:rsidRDefault="00A42B93" w:rsidP="00E41C1B">
            <w:pPr>
              <w:spacing w:line="280" w:lineRule="exact"/>
              <w:jc w:val="center"/>
              <w:rPr>
                <w:rFonts w:asciiTheme="majorEastAsia" w:eastAsiaTheme="majorEastAsia" w:hAnsiTheme="majorEastAsia"/>
                <w:szCs w:val="21"/>
              </w:rPr>
            </w:pPr>
            <w:r w:rsidRPr="009F4018">
              <w:rPr>
                <w:rFonts w:asciiTheme="majorEastAsia" w:eastAsiaTheme="majorEastAsia" w:hAnsiTheme="majorEastAsia" w:hint="eastAsia"/>
                <w:szCs w:val="21"/>
              </w:rPr>
              <w:t>実績</w:t>
            </w:r>
          </w:p>
        </w:tc>
        <w:tc>
          <w:tcPr>
            <w:tcW w:w="1560" w:type="dxa"/>
            <w:vAlign w:val="center"/>
          </w:tcPr>
          <w:p w:rsidR="00A42B93" w:rsidRPr="00F556D9" w:rsidRDefault="00A42B93" w:rsidP="00E41C1B">
            <w:pPr>
              <w:spacing w:line="280" w:lineRule="exact"/>
              <w:jc w:val="center"/>
              <w:rPr>
                <w:rFonts w:asciiTheme="majorEastAsia" w:eastAsiaTheme="majorEastAsia" w:hAnsiTheme="majorEastAsia"/>
                <w:sz w:val="22"/>
              </w:rPr>
            </w:pPr>
            <w:r w:rsidRPr="00F556D9">
              <w:rPr>
                <w:rFonts w:asciiTheme="majorEastAsia" w:eastAsiaTheme="majorEastAsia" w:hAnsiTheme="majorEastAsia" w:hint="eastAsia"/>
                <w:sz w:val="22"/>
              </w:rPr>
              <w:t>国ものづくり</w:t>
            </w:r>
          </w:p>
          <w:p w:rsidR="00A42B93" w:rsidRPr="00F556D9" w:rsidRDefault="00A42B93" w:rsidP="00E41C1B">
            <w:pPr>
              <w:spacing w:line="280" w:lineRule="exact"/>
              <w:jc w:val="center"/>
              <w:rPr>
                <w:rFonts w:asciiTheme="majorEastAsia" w:eastAsiaTheme="majorEastAsia" w:hAnsiTheme="majorEastAsia"/>
                <w:sz w:val="22"/>
              </w:rPr>
            </w:pPr>
            <w:r w:rsidRPr="00F556D9">
              <w:rPr>
                <w:rFonts w:asciiTheme="majorEastAsia" w:eastAsiaTheme="majorEastAsia" w:hAnsiTheme="majorEastAsia" w:hint="eastAsia"/>
                <w:sz w:val="22"/>
              </w:rPr>
              <w:t>補助金</w:t>
            </w:r>
          </w:p>
        </w:tc>
        <w:tc>
          <w:tcPr>
            <w:tcW w:w="7600" w:type="dxa"/>
          </w:tcPr>
          <w:p w:rsidR="009842BF" w:rsidRDefault="00A42B93"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□提案し採択されたことがある</w:t>
            </w:r>
          </w:p>
          <w:p w:rsidR="00A42B93" w:rsidRPr="00F556D9" w:rsidRDefault="009842BF" w:rsidP="00E41C1B">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t>（平成２</w:t>
            </w:r>
            <w:r w:rsidR="00A052A5">
              <w:rPr>
                <w:rFonts w:asciiTheme="majorEastAsia" w:eastAsiaTheme="majorEastAsia" w:hAnsiTheme="majorEastAsia" w:hint="eastAsia"/>
                <w:sz w:val="22"/>
              </w:rPr>
              <w:t>９</w:t>
            </w:r>
            <w:r>
              <w:rPr>
                <w:rFonts w:asciiTheme="majorEastAsia" w:eastAsiaTheme="majorEastAsia" w:hAnsiTheme="majorEastAsia" w:hint="eastAsia"/>
                <w:sz w:val="22"/>
              </w:rPr>
              <w:t>年度補正以降の採択回数：　　回）</w:t>
            </w:r>
          </w:p>
          <w:p w:rsidR="00A42B93" w:rsidRPr="00F556D9" w:rsidRDefault="00A42B93"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□提案した</w:t>
            </w:r>
            <w:r w:rsidR="00631DE1">
              <w:rPr>
                <w:rFonts w:asciiTheme="majorEastAsia" w:eastAsiaTheme="majorEastAsia" w:hAnsiTheme="majorEastAsia" w:hint="eastAsia"/>
                <w:sz w:val="22"/>
              </w:rPr>
              <w:t>ことはある</w:t>
            </w:r>
            <w:r w:rsidRPr="00F556D9">
              <w:rPr>
                <w:rFonts w:asciiTheme="majorEastAsia" w:eastAsiaTheme="majorEastAsia" w:hAnsiTheme="majorEastAsia" w:hint="eastAsia"/>
                <w:sz w:val="22"/>
              </w:rPr>
              <w:t>が、不採択（採択されたことがない）</w:t>
            </w:r>
          </w:p>
          <w:p w:rsidR="00A42B93" w:rsidRPr="00F556D9" w:rsidRDefault="009842BF"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w:t>
            </w:r>
            <w:r w:rsidR="00A42B93" w:rsidRPr="00F556D9">
              <w:rPr>
                <w:rFonts w:asciiTheme="majorEastAsia" w:eastAsiaTheme="majorEastAsia" w:hAnsiTheme="majorEastAsia" w:hint="eastAsia"/>
                <w:sz w:val="22"/>
              </w:rPr>
              <w:t>提案したことはない</w:t>
            </w:r>
          </w:p>
        </w:tc>
      </w:tr>
      <w:tr w:rsidR="00A42B93" w:rsidRPr="008E0471" w:rsidTr="00E41C1B">
        <w:trPr>
          <w:trHeight w:val="225"/>
        </w:trPr>
        <w:tc>
          <w:tcPr>
            <w:tcW w:w="1245" w:type="dxa"/>
            <w:vMerge/>
            <w:tcBorders>
              <w:bottom w:val="single" w:sz="4" w:space="0" w:color="auto"/>
            </w:tcBorders>
          </w:tcPr>
          <w:p w:rsidR="00A42B93" w:rsidRPr="009F4018" w:rsidRDefault="00A42B93" w:rsidP="00E41C1B">
            <w:pPr>
              <w:spacing w:line="280" w:lineRule="exact"/>
              <w:jc w:val="center"/>
              <w:rPr>
                <w:rFonts w:asciiTheme="majorEastAsia" w:eastAsiaTheme="majorEastAsia" w:hAnsiTheme="majorEastAsia"/>
                <w:szCs w:val="21"/>
              </w:rPr>
            </w:pPr>
          </w:p>
        </w:tc>
        <w:tc>
          <w:tcPr>
            <w:tcW w:w="1560" w:type="dxa"/>
            <w:tcBorders>
              <w:bottom w:val="single" w:sz="4" w:space="0" w:color="auto"/>
            </w:tcBorders>
            <w:vAlign w:val="center"/>
          </w:tcPr>
          <w:p w:rsidR="00A42B93" w:rsidRPr="00F556D9" w:rsidRDefault="00A42B93" w:rsidP="00E41C1B">
            <w:pPr>
              <w:spacing w:line="280" w:lineRule="exact"/>
              <w:jc w:val="center"/>
              <w:rPr>
                <w:rFonts w:asciiTheme="majorEastAsia" w:eastAsiaTheme="majorEastAsia" w:hAnsiTheme="majorEastAsia"/>
                <w:sz w:val="22"/>
              </w:rPr>
            </w:pPr>
            <w:r w:rsidRPr="00F556D9">
              <w:rPr>
                <w:rFonts w:asciiTheme="majorEastAsia" w:eastAsiaTheme="majorEastAsia" w:hAnsiTheme="majorEastAsia" w:hint="eastAsia"/>
                <w:sz w:val="22"/>
              </w:rPr>
              <w:t>その他</w:t>
            </w:r>
          </w:p>
          <w:p w:rsidR="00A42B93" w:rsidRPr="00F556D9" w:rsidRDefault="00A42B93" w:rsidP="00E41C1B">
            <w:pPr>
              <w:spacing w:line="280" w:lineRule="exact"/>
              <w:jc w:val="center"/>
              <w:rPr>
                <w:rFonts w:asciiTheme="majorEastAsia" w:eastAsiaTheme="majorEastAsia" w:hAnsiTheme="majorEastAsia"/>
                <w:sz w:val="22"/>
              </w:rPr>
            </w:pPr>
            <w:r w:rsidRPr="00F556D9">
              <w:rPr>
                <w:rFonts w:asciiTheme="majorEastAsia" w:eastAsiaTheme="majorEastAsia" w:hAnsiTheme="majorEastAsia" w:hint="eastAsia"/>
                <w:sz w:val="22"/>
              </w:rPr>
              <w:t>補助金</w:t>
            </w:r>
          </w:p>
        </w:tc>
        <w:tc>
          <w:tcPr>
            <w:tcW w:w="7600" w:type="dxa"/>
            <w:tcBorders>
              <w:bottom w:val="single" w:sz="4" w:space="0" w:color="auto"/>
            </w:tcBorders>
          </w:tcPr>
          <w:p w:rsidR="00A42B93" w:rsidRPr="00F556D9" w:rsidRDefault="009842BF"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w:t>
            </w:r>
            <w:r w:rsidR="00A42B93" w:rsidRPr="00F556D9">
              <w:rPr>
                <w:rFonts w:asciiTheme="majorEastAsia" w:eastAsiaTheme="majorEastAsia" w:hAnsiTheme="majorEastAsia" w:hint="eastAsia"/>
                <w:sz w:val="22"/>
              </w:rPr>
              <w:t>提案し採択されたことがある</w:t>
            </w:r>
            <w:r w:rsidR="00631DE1">
              <w:rPr>
                <w:rFonts w:asciiTheme="majorEastAsia" w:eastAsiaTheme="majorEastAsia" w:hAnsiTheme="majorEastAsia" w:hint="eastAsia"/>
                <w:sz w:val="22"/>
              </w:rPr>
              <w:t>（補助金名：　　　　　　）</w:t>
            </w:r>
          </w:p>
          <w:p w:rsidR="00A42B93" w:rsidRPr="00F556D9" w:rsidRDefault="00A42B93"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□提案した</w:t>
            </w:r>
            <w:r w:rsidR="00631DE1">
              <w:rPr>
                <w:rFonts w:asciiTheme="majorEastAsia" w:eastAsiaTheme="majorEastAsia" w:hAnsiTheme="majorEastAsia" w:hint="eastAsia"/>
                <w:sz w:val="22"/>
              </w:rPr>
              <w:t>ことはある</w:t>
            </w:r>
            <w:r w:rsidRPr="00F556D9">
              <w:rPr>
                <w:rFonts w:asciiTheme="majorEastAsia" w:eastAsiaTheme="majorEastAsia" w:hAnsiTheme="majorEastAsia" w:hint="eastAsia"/>
                <w:sz w:val="22"/>
              </w:rPr>
              <w:t>が、不採択（採択されたことがない）</w:t>
            </w:r>
          </w:p>
          <w:p w:rsidR="00A42B93" w:rsidRPr="00F556D9" w:rsidRDefault="00A93C58" w:rsidP="00E41C1B">
            <w:pPr>
              <w:spacing w:line="280" w:lineRule="exact"/>
              <w:jc w:val="left"/>
              <w:rPr>
                <w:rFonts w:asciiTheme="majorEastAsia" w:eastAsiaTheme="majorEastAsia" w:hAnsiTheme="majorEastAsia"/>
                <w:sz w:val="22"/>
              </w:rPr>
            </w:pPr>
            <w:r w:rsidRPr="00F556D9">
              <w:rPr>
                <w:rFonts w:asciiTheme="majorEastAsia" w:eastAsiaTheme="majorEastAsia" w:hAnsiTheme="majorEastAsia" w:hint="eastAsia"/>
                <w:sz w:val="22"/>
              </w:rPr>
              <w:t>□</w:t>
            </w:r>
            <w:r w:rsidR="00A42B93" w:rsidRPr="00F556D9">
              <w:rPr>
                <w:rFonts w:asciiTheme="majorEastAsia" w:eastAsiaTheme="majorEastAsia" w:hAnsiTheme="majorEastAsia" w:hint="eastAsia"/>
                <w:sz w:val="22"/>
              </w:rPr>
              <w:t>提案したことはない</w:t>
            </w:r>
          </w:p>
        </w:tc>
      </w:tr>
    </w:tbl>
    <w:p w:rsidR="007405A7" w:rsidRPr="00B13BDB" w:rsidRDefault="00B049A8" w:rsidP="00B13BDB">
      <w:pPr>
        <w:spacing w:line="280" w:lineRule="exact"/>
        <w:jc w:val="left"/>
        <w:rPr>
          <w:rFonts w:ascii="AR P丸ゴシック体M" w:eastAsia="AR P丸ゴシック体M" w:hAnsi="HGP創英角ｺﾞｼｯｸUB"/>
          <w:sz w:val="18"/>
          <w:szCs w:val="18"/>
        </w:rPr>
      </w:pPr>
      <w:r>
        <w:rPr>
          <w:rFonts w:ascii="AR P丸ゴシック体M" w:eastAsia="AR P丸ゴシック体M" w:hAnsi="HGP創英角ｺﾞｼｯｸUB" w:hint="eastAsia"/>
          <w:sz w:val="18"/>
          <w:szCs w:val="18"/>
        </w:rPr>
        <w:t>※本会の運営のための用途以外に利用することはありません。</w:t>
      </w:r>
    </w:p>
    <w:sectPr w:rsidR="007405A7" w:rsidRPr="00B13BDB" w:rsidSect="000858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95" w:rsidRDefault="00303E95" w:rsidP="00E80EB3">
      <w:r>
        <w:separator/>
      </w:r>
    </w:p>
  </w:endnote>
  <w:endnote w:type="continuationSeparator" w:id="0">
    <w:p w:rsidR="00303E95" w:rsidRDefault="00303E95" w:rsidP="00E8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95" w:rsidRDefault="00303E95" w:rsidP="00E80EB3">
      <w:r>
        <w:separator/>
      </w:r>
    </w:p>
  </w:footnote>
  <w:footnote w:type="continuationSeparator" w:id="0">
    <w:p w:rsidR="00303E95" w:rsidRDefault="00303E95" w:rsidP="00E80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64"/>
    <w:rsid w:val="000033EA"/>
    <w:rsid w:val="00077955"/>
    <w:rsid w:val="00085820"/>
    <w:rsid w:val="000930CB"/>
    <w:rsid w:val="000A1870"/>
    <w:rsid w:val="000D48BE"/>
    <w:rsid w:val="0012293B"/>
    <w:rsid w:val="00123C39"/>
    <w:rsid w:val="00127DD8"/>
    <w:rsid w:val="0013009F"/>
    <w:rsid w:val="0013214E"/>
    <w:rsid w:val="00173692"/>
    <w:rsid w:val="001847B2"/>
    <w:rsid w:val="001A0CA4"/>
    <w:rsid w:val="001A1ADD"/>
    <w:rsid w:val="001A7764"/>
    <w:rsid w:val="001B0DAD"/>
    <w:rsid w:val="001C218A"/>
    <w:rsid w:val="001C6D09"/>
    <w:rsid w:val="001D3A4B"/>
    <w:rsid w:val="001F4ED7"/>
    <w:rsid w:val="00210FED"/>
    <w:rsid w:val="002117EF"/>
    <w:rsid w:val="00241C67"/>
    <w:rsid w:val="00247240"/>
    <w:rsid w:val="00261E08"/>
    <w:rsid w:val="00266F40"/>
    <w:rsid w:val="00271873"/>
    <w:rsid w:val="00277262"/>
    <w:rsid w:val="002948DB"/>
    <w:rsid w:val="002A44AF"/>
    <w:rsid w:val="002D479D"/>
    <w:rsid w:val="002F4539"/>
    <w:rsid w:val="003008A4"/>
    <w:rsid w:val="00303E95"/>
    <w:rsid w:val="0032390A"/>
    <w:rsid w:val="00325FFB"/>
    <w:rsid w:val="00327A69"/>
    <w:rsid w:val="003309ED"/>
    <w:rsid w:val="00345BBA"/>
    <w:rsid w:val="003566E4"/>
    <w:rsid w:val="003578C0"/>
    <w:rsid w:val="00364D2D"/>
    <w:rsid w:val="00365BA4"/>
    <w:rsid w:val="00377D97"/>
    <w:rsid w:val="00380006"/>
    <w:rsid w:val="003A4313"/>
    <w:rsid w:val="003C1EFD"/>
    <w:rsid w:val="003D2252"/>
    <w:rsid w:val="003D4391"/>
    <w:rsid w:val="003D4D01"/>
    <w:rsid w:val="003E458C"/>
    <w:rsid w:val="003E5B14"/>
    <w:rsid w:val="004161A7"/>
    <w:rsid w:val="00431B0B"/>
    <w:rsid w:val="00444B17"/>
    <w:rsid w:val="0044673E"/>
    <w:rsid w:val="004477D2"/>
    <w:rsid w:val="004518A9"/>
    <w:rsid w:val="00454DE8"/>
    <w:rsid w:val="004554DA"/>
    <w:rsid w:val="00473E15"/>
    <w:rsid w:val="00476129"/>
    <w:rsid w:val="004825C4"/>
    <w:rsid w:val="004848A3"/>
    <w:rsid w:val="00494B92"/>
    <w:rsid w:val="004C09F1"/>
    <w:rsid w:val="004D69C8"/>
    <w:rsid w:val="004E12E1"/>
    <w:rsid w:val="004E4FFA"/>
    <w:rsid w:val="004F42CD"/>
    <w:rsid w:val="00522F24"/>
    <w:rsid w:val="005233DA"/>
    <w:rsid w:val="00532482"/>
    <w:rsid w:val="0055241B"/>
    <w:rsid w:val="0055291A"/>
    <w:rsid w:val="00557F72"/>
    <w:rsid w:val="00573DB2"/>
    <w:rsid w:val="00580573"/>
    <w:rsid w:val="005A2AFD"/>
    <w:rsid w:val="005B5822"/>
    <w:rsid w:val="005C1A33"/>
    <w:rsid w:val="005D14FF"/>
    <w:rsid w:val="0060763A"/>
    <w:rsid w:val="0062649B"/>
    <w:rsid w:val="0062727B"/>
    <w:rsid w:val="00631DE1"/>
    <w:rsid w:val="00634AA1"/>
    <w:rsid w:val="0064177B"/>
    <w:rsid w:val="00645A84"/>
    <w:rsid w:val="00654CC1"/>
    <w:rsid w:val="00662ADE"/>
    <w:rsid w:val="0066326D"/>
    <w:rsid w:val="0068520C"/>
    <w:rsid w:val="00697702"/>
    <w:rsid w:val="006C0A64"/>
    <w:rsid w:val="006E2FFA"/>
    <w:rsid w:val="00701FED"/>
    <w:rsid w:val="007114FA"/>
    <w:rsid w:val="00713936"/>
    <w:rsid w:val="00740462"/>
    <w:rsid w:val="007405A7"/>
    <w:rsid w:val="007715A1"/>
    <w:rsid w:val="00774DE2"/>
    <w:rsid w:val="0078745C"/>
    <w:rsid w:val="007A6825"/>
    <w:rsid w:val="007E066C"/>
    <w:rsid w:val="007E6940"/>
    <w:rsid w:val="007F39AD"/>
    <w:rsid w:val="007F70C6"/>
    <w:rsid w:val="0080187B"/>
    <w:rsid w:val="0081279B"/>
    <w:rsid w:val="00812EFE"/>
    <w:rsid w:val="00821A06"/>
    <w:rsid w:val="00824174"/>
    <w:rsid w:val="00836498"/>
    <w:rsid w:val="00861369"/>
    <w:rsid w:val="00865FAC"/>
    <w:rsid w:val="00867960"/>
    <w:rsid w:val="008738D9"/>
    <w:rsid w:val="008D7D0A"/>
    <w:rsid w:val="008E0471"/>
    <w:rsid w:val="008E0B8D"/>
    <w:rsid w:val="008F55E3"/>
    <w:rsid w:val="008F76D6"/>
    <w:rsid w:val="0091271B"/>
    <w:rsid w:val="00921DAE"/>
    <w:rsid w:val="00926279"/>
    <w:rsid w:val="0093075B"/>
    <w:rsid w:val="0096048B"/>
    <w:rsid w:val="009817AF"/>
    <w:rsid w:val="009842BF"/>
    <w:rsid w:val="009857FE"/>
    <w:rsid w:val="00990E72"/>
    <w:rsid w:val="00991A1B"/>
    <w:rsid w:val="009933EB"/>
    <w:rsid w:val="009A1F35"/>
    <w:rsid w:val="009B63D4"/>
    <w:rsid w:val="009C2246"/>
    <w:rsid w:val="009D1892"/>
    <w:rsid w:val="009D213C"/>
    <w:rsid w:val="009D4059"/>
    <w:rsid w:val="009E2468"/>
    <w:rsid w:val="009F3627"/>
    <w:rsid w:val="009F4018"/>
    <w:rsid w:val="00A052A5"/>
    <w:rsid w:val="00A133C8"/>
    <w:rsid w:val="00A23229"/>
    <w:rsid w:val="00A2664B"/>
    <w:rsid w:val="00A42B93"/>
    <w:rsid w:val="00A472AD"/>
    <w:rsid w:val="00A478AE"/>
    <w:rsid w:val="00A72214"/>
    <w:rsid w:val="00A72FFE"/>
    <w:rsid w:val="00A83855"/>
    <w:rsid w:val="00A93C58"/>
    <w:rsid w:val="00A96E64"/>
    <w:rsid w:val="00AB7A3B"/>
    <w:rsid w:val="00AC18AB"/>
    <w:rsid w:val="00B049A8"/>
    <w:rsid w:val="00B13BDB"/>
    <w:rsid w:val="00B14F74"/>
    <w:rsid w:val="00B50036"/>
    <w:rsid w:val="00B6270D"/>
    <w:rsid w:val="00B63BD1"/>
    <w:rsid w:val="00B74376"/>
    <w:rsid w:val="00B83603"/>
    <w:rsid w:val="00BA1A44"/>
    <w:rsid w:val="00BB1AA5"/>
    <w:rsid w:val="00BC0C93"/>
    <w:rsid w:val="00BC3F50"/>
    <w:rsid w:val="00BD0FB0"/>
    <w:rsid w:val="00BD6E19"/>
    <w:rsid w:val="00BF6C35"/>
    <w:rsid w:val="00C0238E"/>
    <w:rsid w:val="00C179C2"/>
    <w:rsid w:val="00C20861"/>
    <w:rsid w:val="00C312C6"/>
    <w:rsid w:val="00C336D3"/>
    <w:rsid w:val="00C472F5"/>
    <w:rsid w:val="00C64D8F"/>
    <w:rsid w:val="00C664DA"/>
    <w:rsid w:val="00C75A57"/>
    <w:rsid w:val="00C77CC3"/>
    <w:rsid w:val="00C8090A"/>
    <w:rsid w:val="00C80997"/>
    <w:rsid w:val="00C8243B"/>
    <w:rsid w:val="00C972A2"/>
    <w:rsid w:val="00CA2147"/>
    <w:rsid w:val="00CA6871"/>
    <w:rsid w:val="00CB5654"/>
    <w:rsid w:val="00CC118C"/>
    <w:rsid w:val="00CC3C5A"/>
    <w:rsid w:val="00CC62E5"/>
    <w:rsid w:val="00CF70DC"/>
    <w:rsid w:val="00D13614"/>
    <w:rsid w:val="00D13A2D"/>
    <w:rsid w:val="00D14B88"/>
    <w:rsid w:val="00D16CBE"/>
    <w:rsid w:val="00D31226"/>
    <w:rsid w:val="00D349DE"/>
    <w:rsid w:val="00D44BDC"/>
    <w:rsid w:val="00D61012"/>
    <w:rsid w:val="00D64607"/>
    <w:rsid w:val="00D819A1"/>
    <w:rsid w:val="00D833A0"/>
    <w:rsid w:val="00D864E5"/>
    <w:rsid w:val="00D94ADF"/>
    <w:rsid w:val="00D95BE0"/>
    <w:rsid w:val="00D97DC7"/>
    <w:rsid w:val="00DA202E"/>
    <w:rsid w:val="00DA51E1"/>
    <w:rsid w:val="00DB0EFE"/>
    <w:rsid w:val="00DB41F9"/>
    <w:rsid w:val="00DB6E80"/>
    <w:rsid w:val="00DD6CDC"/>
    <w:rsid w:val="00DE265A"/>
    <w:rsid w:val="00DF4C29"/>
    <w:rsid w:val="00E1247D"/>
    <w:rsid w:val="00E2051B"/>
    <w:rsid w:val="00E235D3"/>
    <w:rsid w:val="00E41C1B"/>
    <w:rsid w:val="00E4489B"/>
    <w:rsid w:val="00E77524"/>
    <w:rsid w:val="00E80EB3"/>
    <w:rsid w:val="00E9367C"/>
    <w:rsid w:val="00EA31D6"/>
    <w:rsid w:val="00EB6667"/>
    <w:rsid w:val="00EC5F42"/>
    <w:rsid w:val="00EC6BCF"/>
    <w:rsid w:val="00EC72C9"/>
    <w:rsid w:val="00ED5DBB"/>
    <w:rsid w:val="00EE252D"/>
    <w:rsid w:val="00EF20F0"/>
    <w:rsid w:val="00EF51FE"/>
    <w:rsid w:val="00F10373"/>
    <w:rsid w:val="00F16830"/>
    <w:rsid w:val="00F32E67"/>
    <w:rsid w:val="00F46BA6"/>
    <w:rsid w:val="00F543BA"/>
    <w:rsid w:val="00F556D9"/>
    <w:rsid w:val="00F62852"/>
    <w:rsid w:val="00F64EB1"/>
    <w:rsid w:val="00F66889"/>
    <w:rsid w:val="00F82E4F"/>
    <w:rsid w:val="00F90A6E"/>
    <w:rsid w:val="00F932C4"/>
    <w:rsid w:val="00F97BDC"/>
    <w:rsid w:val="00FB1AD2"/>
    <w:rsid w:val="00FB6803"/>
    <w:rsid w:val="00FD1967"/>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E64"/>
    <w:rPr>
      <w:rFonts w:asciiTheme="majorHAnsi" w:eastAsiaTheme="majorEastAsia" w:hAnsiTheme="majorHAnsi" w:cstheme="majorBidi"/>
      <w:sz w:val="18"/>
      <w:szCs w:val="18"/>
    </w:rPr>
  </w:style>
  <w:style w:type="table" w:styleId="a5">
    <w:name w:val="Table Grid"/>
    <w:basedOn w:val="a1"/>
    <w:uiPriority w:val="59"/>
    <w:rsid w:val="0012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0EB3"/>
    <w:pPr>
      <w:tabs>
        <w:tab w:val="center" w:pos="4252"/>
        <w:tab w:val="right" w:pos="8504"/>
      </w:tabs>
      <w:snapToGrid w:val="0"/>
    </w:pPr>
  </w:style>
  <w:style w:type="character" w:customStyle="1" w:styleId="a7">
    <w:name w:val="ヘッダー (文字)"/>
    <w:basedOn w:val="a0"/>
    <w:link w:val="a6"/>
    <w:uiPriority w:val="99"/>
    <w:rsid w:val="00E80EB3"/>
  </w:style>
  <w:style w:type="paragraph" w:styleId="a8">
    <w:name w:val="footer"/>
    <w:basedOn w:val="a"/>
    <w:link w:val="a9"/>
    <w:uiPriority w:val="99"/>
    <w:unhideWhenUsed/>
    <w:rsid w:val="00E80EB3"/>
    <w:pPr>
      <w:tabs>
        <w:tab w:val="center" w:pos="4252"/>
        <w:tab w:val="right" w:pos="8504"/>
      </w:tabs>
      <w:snapToGrid w:val="0"/>
    </w:pPr>
  </w:style>
  <w:style w:type="character" w:customStyle="1" w:styleId="a9">
    <w:name w:val="フッター (文字)"/>
    <w:basedOn w:val="a0"/>
    <w:link w:val="a8"/>
    <w:uiPriority w:val="99"/>
    <w:rsid w:val="00E80EB3"/>
  </w:style>
  <w:style w:type="character" w:styleId="aa">
    <w:name w:val="Hyperlink"/>
    <w:basedOn w:val="a0"/>
    <w:uiPriority w:val="99"/>
    <w:unhideWhenUsed/>
    <w:rsid w:val="002472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E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E64"/>
    <w:rPr>
      <w:rFonts w:asciiTheme="majorHAnsi" w:eastAsiaTheme="majorEastAsia" w:hAnsiTheme="majorHAnsi" w:cstheme="majorBidi"/>
      <w:sz w:val="18"/>
      <w:szCs w:val="18"/>
    </w:rPr>
  </w:style>
  <w:style w:type="table" w:styleId="a5">
    <w:name w:val="Table Grid"/>
    <w:basedOn w:val="a1"/>
    <w:uiPriority w:val="59"/>
    <w:rsid w:val="0012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0EB3"/>
    <w:pPr>
      <w:tabs>
        <w:tab w:val="center" w:pos="4252"/>
        <w:tab w:val="right" w:pos="8504"/>
      </w:tabs>
      <w:snapToGrid w:val="0"/>
    </w:pPr>
  </w:style>
  <w:style w:type="character" w:customStyle="1" w:styleId="a7">
    <w:name w:val="ヘッダー (文字)"/>
    <w:basedOn w:val="a0"/>
    <w:link w:val="a6"/>
    <w:uiPriority w:val="99"/>
    <w:rsid w:val="00E80EB3"/>
  </w:style>
  <w:style w:type="paragraph" w:styleId="a8">
    <w:name w:val="footer"/>
    <w:basedOn w:val="a"/>
    <w:link w:val="a9"/>
    <w:uiPriority w:val="99"/>
    <w:unhideWhenUsed/>
    <w:rsid w:val="00E80EB3"/>
    <w:pPr>
      <w:tabs>
        <w:tab w:val="center" w:pos="4252"/>
        <w:tab w:val="right" w:pos="8504"/>
      </w:tabs>
      <w:snapToGrid w:val="0"/>
    </w:pPr>
  </w:style>
  <w:style w:type="character" w:customStyle="1" w:styleId="a9">
    <w:name w:val="フッター (文字)"/>
    <w:basedOn w:val="a0"/>
    <w:link w:val="a8"/>
    <w:uiPriority w:val="99"/>
    <w:rsid w:val="00E80EB3"/>
  </w:style>
  <w:style w:type="character" w:styleId="aa">
    <w:name w:val="Hyperlink"/>
    <w:basedOn w:val="a0"/>
    <w:uiPriority w:val="99"/>
    <w:unhideWhenUsed/>
    <w:rsid w:val="00247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3849">
      <w:bodyDiv w:val="1"/>
      <w:marLeft w:val="0"/>
      <w:marRight w:val="0"/>
      <w:marTop w:val="0"/>
      <w:marBottom w:val="0"/>
      <w:divBdr>
        <w:top w:val="none" w:sz="0" w:space="0" w:color="auto"/>
        <w:left w:val="none" w:sz="0" w:space="0" w:color="auto"/>
        <w:bottom w:val="none" w:sz="0" w:space="0" w:color="auto"/>
        <w:right w:val="none" w:sz="0" w:space="0" w:color="auto"/>
      </w:divBdr>
    </w:div>
    <w:div w:id="740903701">
      <w:bodyDiv w:val="1"/>
      <w:marLeft w:val="0"/>
      <w:marRight w:val="0"/>
      <w:marTop w:val="0"/>
      <w:marBottom w:val="0"/>
      <w:divBdr>
        <w:top w:val="none" w:sz="0" w:space="0" w:color="auto"/>
        <w:left w:val="none" w:sz="0" w:space="0" w:color="auto"/>
        <w:bottom w:val="none" w:sz="0" w:space="0" w:color="auto"/>
        <w:right w:val="none" w:sz="0" w:space="0" w:color="auto"/>
      </w:divBdr>
    </w:div>
    <w:div w:id="791630677">
      <w:bodyDiv w:val="1"/>
      <w:marLeft w:val="0"/>
      <w:marRight w:val="0"/>
      <w:marTop w:val="0"/>
      <w:marBottom w:val="0"/>
      <w:divBdr>
        <w:top w:val="none" w:sz="0" w:space="0" w:color="auto"/>
        <w:left w:val="none" w:sz="0" w:space="0" w:color="auto"/>
        <w:bottom w:val="none" w:sz="0" w:space="0" w:color="auto"/>
        <w:right w:val="none" w:sz="0" w:space="0" w:color="auto"/>
      </w:divBdr>
    </w:div>
    <w:div w:id="934048630">
      <w:bodyDiv w:val="1"/>
      <w:marLeft w:val="0"/>
      <w:marRight w:val="0"/>
      <w:marTop w:val="0"/>
      <w:marBottom w:val="0"/>
      <w:divBdr>
        <w:top w:val="none" w:sz="0" w:space="0" w:color="auto"/>
        <w:left w:val="none" w:sz="0" w:space="0" w:color="auto"/>
        <w:bottom w:val="none" w:sz="0" w:space="0" w:color="auto"/>
        <w:right w:val="none" w:sz="0" w:space="0" w:color="auto"/>
      </w:divBdr>
    </w:div>
    <w:div w:id="1048993459">
      <w:bodyDiv w:val="1"/>
      <w:marLeft w:val="0"/>
      <w:marRight w:val="0"/>
      <w:marTop w:val="0"/>
      <w:marBottom w:val="0"/>
      <w:divBdr>
        <w:top w:val="none" w:sz="0" w:space="0" w:color="auto"/>
        <w:left w:val="none" w:sz="0" w:space="0" w:color="auto"/>
        <w:bottom w:val="none" w:sz="0" w:space="0" w:color="auto"/>
        <w:right w:val="none" w:sz="0" w:space="0" w:color="auto"/>
      </w:divBdr>
    </w:div>
    <w:div w:id="1078749676">
      <w:bodyDiv w:val="1"/>
      <w:marLeft w:val="0"/>
      <w:marRight w:val="0"/>
      <w:marTop w:val="0"/>
      <w:marBottom w:val="0"/>
      <w:divBdr>
        <w:top w:val="none" w:sz="0" w:space="0" w:color="auto"/>
        <w:left w:val="none" w:sz="0" w:space="0" w:color="auto"/>
        <w:bottom w:val="none" w:sz="0" w:space="0" w:color="auto"/>
        <w:right w:val="none" w:sz="0" w:space="0" w:color="auto"/>
      </w:divBdr>
    </w:div>
    <w:div w:id="1101411000">
      <w:bodyDiv w:val="1"/>
      <w:marLeft w:val="0"/>
      <w:marRight w:val="0"/>
      <w:marTop w:val="0"/>
      <w:marBottom w:val="0"/>
      <w:divBdr>
        <w:top w:val="none" w:sz="0" w:space="0" w:color="auto"/>
        <w:left w:val="none" w:sz="0" w:space="0" w:color="auto"/>
        <w:bottom w:val="none" w:sz="0" w:space="0" w:color="auto"/>
        <w:right w:val="none" w:sz="0" w:space="0" w:color="auto"/>
      </w:divBdr>
    </w:div>
    <w:div w:id="1109356675">
      <w:bodyDiv w:val="1"/>
      <w:marLeft w:val="0"/>
      <w:marRight w:val="0"/>
      <w:marTop w:val="0"/>
      <w:marBottom w:val="0"/>
      <w:divBdr>
        <w:top w:val="none" w:sz="0" w:space="0" w:color="auto"/>
        <w:left w:val="none" w:sz="0" w:space="0" w:color="auto"/>
        <w:bottom w:val="none" w:sz="0" w:space="0" w:color="auto"/>
        <w:right w:val="none" w:sz="0" w:space="0" w:color="auto"/>
      </w:divBdr>
    </w:div>
    <w:div w:id="1718043539">
      <w:bodyDiv w:val="1"/>
      <w:marLeft w:val="0"/>
      <w:marRight w:val="0"/>
      <w:marTop w:val="0"/>
      <w:marBottom w:val="0"/>
      <w:divBdr>
        <w:top w:val="none" w:sz="0" w:space="0" w:color="auto"/>
        <w:left w:val="none" w:sz="0" w:space="0" w:color="auto"/>
        <w:bottom w:val="none" w:sz="0" w:space="0" w:color="auto"/>
        <w:right w:val="none" w:sz="0" w:space="0" w:color="auto"/>
      </w:divBdr>
    </w:div>
    <w:div w:id="18734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DA43-0CD1-49C4-B5CE-97DDEF09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sakaino</dc:creator>
  <cp:lastModifiedBy>fujiyoshi</cp:lastModifiedBy>
  <cp:revision>32</cp:revision>
  <cp:lastPrinted>2018-08-06T06:09:00Z</cp:lastPrinted>
  <dcterms:created xsi:type="dcterms:W3CDTF">2017-12-29T03:48:00Z</dcterms:created>
  <dcterms:modified xsi:type="dcterms:W3CDTF">2020-05-28T23:50:00Z</dcterms:modified>
</cp:coreProperties>
</file>